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29C" w:rsidRDefault="00DB629C" w:rsidP="00DB629C">
      <w:pPr>
        <w:contextualSpacing/>
        <w:jc w:val="center"/>
        <w:rPr>
          <w:b/>
          <w:sz w:val="28"/>
        </w:rPr>
      </w:pPr>
      <w:bookmarkStart w:id="0" w:name="_GoBack"/>
      <w:bookmarkEnd w:id="0"/>
      <w:r w:rsidRPr="00DB629C">
        <w:rPr>
          <w:b/>
          <w:sz w:val="28"/>
        </w:rPr>
        <w:t>UNA Staff Senate</w:t>
      </w:r>
    </w:p>
    <w:p w:rsidR="00DB629C" w:rsidRDefault="00EA7B37" w:rsidP="00DB629C">
      <w:pPr>
        <w:contextualSpacing/>
        <w:jc w:val="center"/>
        <w:rPr>
          <w:sz w:val="24"/>
          <w:szCs w:val="24"/>
        </w:rPr>
      </w:pPr>
      <w:r>
        <w:rPr>
          <w:sz w:val="24"/>
          <w:szCs w:val="24"/>
        </w:rPr>
        <w:t>November 8</w:t>
      </w:r>
      <w:r w:rsidR="00DB629C">
        <w:rPr>
          <w:sz w:val="24"/>
          <w:szCs w:val="24"/>
        </w:rPr>
        <w:t>, 2021</w:t>
      </w:r>
    </w:p>
    <w:p w:rsidR="00DB629C" w:rsidRDefault="00DB629C" w:rsidP="00DB629C">
      <w:pPr>
        <w:contextualSpacing/>
        <w:jc w:val="center"/>
        <w:rPr>
          <w:sz w:val="24"/>
          <w:szCs w:val="24"/>
        </w:rPr>
      </w:pPr>
      <w:r>
        <w:rPr>
          <w:sz w:val="24"/>
          <w:szCs w:val="24"/>
        </w:rPr>
        <w:t>10:00AM via Zoom</w:t>
      </w:r>
    </w:p>
    <w:p w:rsidR="00DB629C" w:rsidRPr="007C273A" w:rsidRDefault="00DB629C" w:rsidP="007C273A">
      <w:pPr>
        <w:pStyle w:val="ListParagraph"/>
        <w:numPr>
          <w:ilvl w:val="0"/>
          <w:numId w:val="2"/>
        </w:numPr>
        <w:rPr>
          <w:sz w:val="24"/>
          <w:szCs w:val="24"/>
        </w:rPr>
      </w:pPr>
      <w:r w:rsidRPr="007C273A">
        <w:rPr>
          <w:sz w:val="24"/>
          <w:szCs w:val="24"/>
        </w:rPr>
        <w:t>Call to Order</w:t>
      </w:r>
    </w:p>
    <w:p w:rsidR="007C273A" w:rsidRPr="007C273A" w:rsidRDefault="007C273A" w:rsidP="007C273A">
      <w:pPr>
        <w:pStyle w:val="ListParagraph"/>
        <w:widowControl w:val="0"/>
        <w:numPr>
          <w:ilvl w:val="0"/>
          <w:numId w:val="2"/>
        </w:numPr>
        <w:tabs>
          <w:tab w:val="left" w:pos="840"/>
          <w:tab w:val="left" w:pos="841"/>
        </w:tabs>
        <w:autoSpaceDE w:val="0"/>
        <w:autoSpaceDN w:val="0"/>
        <w:spacing w:after="0"/>
        <w:ind w:right="99"/>
        <w:rPr>
          <w:sz w:val="20"/>
        </w:rPr>
      </w:pPr>
      <w:r>
        <w:rPr>
          <w:sz w:val="24"/>
          <w:szCs w:val="24"/>
        </w:rPr>
        <w:t xml:space="preserve">     </w:t>
      </w:r>
      <w:r w:rsidRPr="007C273A">
        <w:rPr>
          <w:sz w:val="24"/>
          <w:szCs w:val="24"/>
        </w:rPr>
        <w:t>R</w:t>
      </w:r>
      <w:r w:rsidR="00DB629C" w:rsidRPr="007C273A">
        <w:rPr>
          <w:sz w:val="24"/>
          <w:szCs w:val="24"/>
        </w:rPr>
        <w:t xml:space="preserve">oll Call </w:t>
      </w:r>
      <w:r w:rsidRPr="007C273A">
        <w:rPr>
          <w:sz w:val="24"/>
          <w:szCs w:val="24"/>
        </w:rPr>
        <w:t xml:space="preserve">and introduction of Proxies – Members present and comprising a quorum were:  </w:t>
      </w:r>
      <w:r w:rsidRPr="007C273A">
        <w:rPr>
          <w:sz w:val="24"/>
        </w:rPr>
        <w:t>Roll Call and introduction of Proxies-Members present and comprising a quorum were: Ms. Bliss Adkison</w:t>
      </w:r>
      <w:r>
        <w:rPr>
          <w:sz w:val="24"/>
        </w:rPr>
        <w:t>,</w:t>
      </w:r>
      <w:r w:rsidRPr="007C273A">
        <w:rPr>
          <w:sz w:val="24"/>
        </w:rPr>
        <w:t xml:space="preserve"> Ms. Lillian Akin, Ms. Laura Beasley, Ms. Melissa Bolton, Ms. Gigi Broadway, Mr. Billy Burns, Ms. Heather Cole, </w:t>
      </w:r>
      <w:r w:rsidR="00F659C4">
        <w:rPr>
          <w:sz w:val="24"/>
        </w:rPr>
        <w:t xml:space="preserve">Ms. </w:t>
      </w:r>
      <w:r w:rsidR="003B6F1A">
        <w:rPr>
          <w:sz w:val="24"/>
        </w:rPr>
        <w:t xml:space="preserve">Kali Daniel, </w:t>
      </w:r>
      <w:r w:rsidRPr="007C273A">
        <w:rPr>
          <w:sz w:val="24"/>
        </w:rPr>
        <w:t xml:space="preserve">Ms. LaShonda Davidson, Mr. Brian Ford, Ms. Marissa Gatlin, Mr. Scott Heath, Ms. Sara Beth Humphres, Ms. Joy Kelly, Ms. Kimberly Oakley, </w:t>
      </w:r>
      <w:r w:rsidR="00F659C4">
        <w:rPr>
          <w:sz w:val="24"/>
        </w:rPr>
        <w:t xml:space="preserve">Mr. Mickey Price, </w:t>
      </w:r>
      <w:r w:rsidRPr="007C273A">
        <w:rPr>
          <w:sz w:val="24"/>
        </w:rPr>
        <w:t>Ms. Regina Sherrill, Ms. Amy Thompson, Ms. Christy Waters, Ms. Melissa Williams, and Ms. Jocelyn Wright.</w:t>
      </w:r>
      <w:r>
        <w:rPr>
          <w:sz w:val="24"/>
        </w:rPr>
        <w:t xml:space="preserve">  </w:t>
      </w:r>
      <w:r w:rsidR="00F659C4">
        <w:rPr>
          <w:sz w:val="24"/>
        </w:rPr>
        <w:t xml:space="preserve">Ms. </w:t>
      </w:r>
      <w:r>
        <w:rPr>
          <w:sz w:val="24"/>
        </w:rPr>
        <w:t xml:space="preserve">Alisha Brooks as Proxy for </w:t>
      </w:r>
      <w:r w:rsidRPr="007C273A">
        <w:rPr>
          <w:sz w:val="24"/>
        </w:rPr>
        <w:t>Ms. Lindsey Goode</w:t>
      </w:r>
      <w:r>
        <w:rPr>
          <w:sz w:val="24"/>
        </w:rPr>
        <w:t>.</w:t>
      </w:r>
    </w:p>
    <w:p w:rsidR="00DB629C" w:rsidRPr="007C273A" w:rsidRDefault="00DB629C" w:rsidP="00DB629C">
      <w:pPr>
        <w:pStyle w:val="ListParagraph"/>
        <w:numPr>
          <w:ilvl w:val="0"/>
          <w:numId w:val="2"/>
        </w:numPr>
        <w:rPr>
          <w:sz w:val="24"/>
          <w:szCs w:val="24"/>
        </w:rPr>
      </w:pPr>
      <w:r w:rsidRPr="007C273A">
        <w:rPr>
          <w:sz w:val="24"/>
          <w:szCs w:val="24"/>
        </w:rPr>
        <w:t>Approval of Agenda</w:t>
      </w:r>
      <w:r w:rsidR="00F659C4">
        <w:rPr>
          <w:sz w:val="24"/>
          <w:szCs w:val="24"/>
        </w:rPr>
        <w:t xml:space="preserve"> – Ms. Melissa Bolton requested to add item c, Resolution sent to Chartwells.  </w:t>
      </w:r>
      <w:r w:rsidR="0008193F">
        <w:rPr>
          <w:sz w:val="24"/>
          <w:szCs w:val="24"/>
        </w:rPr>
        <w:t xml:space="preserve">Ms. </w:t>
      </w:r>
      <w:r w:rsidR="00F659C4">
        <w:rPr>
          <w:sz w:val="24"/>
          <w:szCs w:val="24"/>
        </w:rPr>
        <w:t>Amy Thompson made a motion to approve the agenda and Mr. Brian Ford seconded and the motion carried.</w:t>
      </w:r>
    </w:p>
    <w:p w:rsidR="00EA1D21" w:rsidRPr="007C273A" w:rsidRDefault="00DB629C" w:rsidP="00EA1D21">
      <w:pPr>
        <w:pStyle w:val="ListParagraph"/>
        <w:numPr>
          <w:ilvl w:val="0"/>
          <w:numId w:val="2"/>
        </w:numPr>
        <w:rPr>
          <w:sz w:val="24"/>
          <w:szCs w:val="24"/>
        </w:rPr>
      </w:pPr>
      <w:r w:rsidRPr="007C273A">
        <w:rPr>
          <w:sz w:val="24"/>
          <w:szCs w:val="24"/>
        </w:rPr>
        <w:t>Approval of Minutes</w:t>
      </w:r>
      <w:r w:rsidR="00F659C4">
        <w:rPr>
          <w:sz w:val="24"/>
          <w:szCs w:val="24"/>
        </w:rPr>
        <w:t xml:space="preserve"> – </w:t>
      </w:r>
      <w:r w:rsidR="0008193F">
        <w:rPr>
          <w:sz w:val="24"/>
          <w:szCs w:val="24"/>
        </w:rPr>
        <w:t xml:space="preserve">The university was without internet access the entire day of our scheduled October meeting.  </w:t>
      </w:r>
      <w:r w:rsidR="00F659C4">
        <w:rPr>
          <w:sz w:val="24"/>
          <w:szCs w:val="24"/>
        </w:rPr>
        <w:t xml:space="preserve">Ms. Kim Oakley made a motion to approve the October </w:t>
      </w:r>
      <w:r w:rsidR="0008193F">
        <w:rPr>
          <w:sz w:val="24"/>
          <w:szCs w:val="24"/>
        </w:rPr>
        <w:t>13</w:t>
      </w:r>
      <w:r w:rsidR="0008193F" w:rsidRPr="0008193F">
        <w:rPr>
          <w:sz w:val="24"/>
          <w:szCs w:val="24"/>
          <w:vertAlign w:val="superscript"/>
        </w:rPr>
        <w:t>th</w:t>
      </w:r>
      <w:r w:rsidR="0008193F">
        <w:rPr>
          <w:sz w:val="24"/>
          <w:szCs w:val="24"/>
        </w:rPr>
        <w:t xml:space="preserve"> E-Business Meeting.  Ms. Heather Cole seconded the motion and the motion carried.</w:t>
      </w:r>
    </w:p>
    <w:p w:rsidR="008B48B4" w:rsidRPr="007C273A" w:rsidRDefault="00DB629C" w:rsidP="008B48B4">
      <w:pPr>
        <w:pStyle w:val="ListParagraph"/>
        <w:numPr>
          <w:ilvl w:val="0"/>
          <w:numId w:val="2"/>
        </w:numPr>
        <w:rPr>
          <w:sz w:val="24"/>
          <w:szCs w:val="24"/>
        </w:rPr>
      </w:pPr>
      <w:r w:rsidRPr="007C273A">
        <w:rPr>
          <w:sz w:val="24"/>
          <w:szCs w:val="24"/>
        </w:rPr>
        <w:t>Staff Senate President’s Report</w:t>
      </w:r>
    </w:p>
    <w:p w:rsidR="005E22F0" w:rsidRPr="007C273A" w:rsidRDefault="005E22F0" w:rsidP="005E22F0">
      <w:pPr>
        <w:pStyle w:val="ListParagraph"/>
        <w:numPr>
          <w:ilvl w:val="1"/>
          <w:numId w:val="2"/>
        </w:numPr>
        <w:rPr>
          <w:sz w:val="24"/>
          <w:szCs w:val="24"/>
        </w:rPr>
      </w:pPr>
      <w:r w:rsidRPr="007C273A">
        <w:rPr>
          <w:sz w:val="24"/>
          <w:szCs w:val="24"/>
        </w:rPr>
        <w:t>Meeting with Dr. Alexander</w:t>
      </w:r>
    </w:p>
    <w:p w:rsidR="0029599D" w:rsidRPr="007C273A" w:rsidRDefault="00B51B1C" w:rsidP="00B51B1C">
      <w:pPr>
        <w:pStyle w:val="ListParagraph"/>
        <w:numPr>
          <w:ilvl w:val="2"/>
          <w:numId w:val="2"/>
        </w:numPr>
        <w:rPr>
          <w:sz w:val="24"/>
          <w:szCs w:val="24"/>
        </w:rPr>
      </w:pPr>
      <w:r w:rsidRPr="007C273A">
        <w:rPr>
          <w:sz w:val="24"/>
          <w:szCs w:val="24"/>
        </w:rPr>
        <w:t>President will meet with Catherine White to propose assistance for Staff wishing to seek a terminal degree in their functional area</w:t>
      </w:r>
    </w:p>
    <w:p w:rsidR="00B51B1C" w:rsidRPr="007C273A" w:rsidRDefault="00B51B1C" w:rsidP="00B51B1C">
      <w:pPr>
        <w:pStyle w:val="ListParagraph"/>
        <w:numPr>
          <w:ilvl w:val="2"/>
          <w:numId w:val="2"/>
        </w:numPr>
        <w:rPr>
          <w:sz w:val="24"/>
          <w:szCs w:val="24"/>
        </w:rPr>
      </w:pPr>
      <w:r w:rsidRPr="007C273A">
        <w:rPr>
          <w:sz w:val="24"/>
          <w:szCs w:val="24"/>
        </w:rPr>
        <w:t>Spoke further about more evaluation of Director level staff and looking into possibilities for how to do so</w:t>
      </w:r>
    </w:p>
    <w:p w:rsidR="00C214F4" w:rsidRDefault="00C214F4" w:rsidP="00C214F4">
      <w:pPr>
        <w:pStyle w:val="ListParagraph"/>
        <w:numPr>
          <w:ilvl w:val="1"/>
          <w:numId w:val="2"/>
        </w:numPr>
        <w:rPr>
          <w:sz w:val="24"/>
          <w:szCs w:val="24"/>
        </w:rPr>
      </w:pPr>
      <w:r w:rsidRPr="007C273A">
        <w:rPr>
          <w:sz w:val="24"/>
          <w:szCs w:val="24"/>
        </w:rPr>
        <w:t xml:space="preserve">Spoke with LaTonya Woods and researched locker ideas. We found some affordable lockers and she was going to ask for funding. </w:t>
      </w:r>
      <w:r w:rsidR="00A8057C" w:rsidRPr="007C273A">
        <w:rPr>
          <w:sz w:val="24"/>
          <w:szCs w:val="24"/>
        </w:rPr>
        <w:t xml:space="preserve">Have reached out to see how that is going and have not heard back. </w:t>
      </w:r>
    </w:p>
    <w:p w:rsidR="00F659C4" w:rsidRPr="007C273A" w:rsidRDefault="00F659C4" w:rsidP="00C214F4">
      <w:pPr>
        <w:pStyle w:val="ListParagraph"/>
        <w:numPr>
          <w:ilvl w:val="1"/>
          <w:numId w:val="2"/>
        </w:numPr>
        <w:rPr>
          <w:sz w:val="24"/>
          <w:szCs w:val="24"/>
        </w:rPr>
      </w:pPr>
      <w:r>
        <w:rPr>
          <w:sz w:val="24"/>
          <w:szCs w:val="24"/>
        </w:rPr>
        <w:t>The Resolution of Appreciation was sent to Chartwells and delivered to Ms. Susan Breer.  This was received with great appreciation and shared with their employees.</w:t>
      </w:r>
    </w:p>
    <w:p w:rsidR="00DB629C" w:rsidRPr="007C273A" w:rsidRDefault="00DB629C" w:rsidP="00DB629C">
      <w:pPr>
        <w:pStyle w:val="ListParagraph"/>
        <w:numPr>
          <w:ilvl w:val="0"/>
          <w:numId w:val="2"/>
        </w:numPr>
        <w:rPr>
          <w:sz w:val="24"/>
          <w:szCs w:val="24"/>
        </w:rPr>
      </w:pPr>
      <w:r w:rsidRPr="007C273A">
        <w:rPr>
          <w:sz w:val="24"/>
          <w:szCs w:val="24"/>
        </w:rPr>
        <w:t>Committee Reports</w:t>
      </w:r>
    </w:p>
    <w:p w:rsidR="004D0460" w:rsidRPr="007C273A" w:rsidRDefault="0008193F" w:rsidP="00DB629C">
      <w:pPr>
        <w:pStyle w:val="ListParagraph"/>
        <w:numPr>
          <w:ilvl w:val="1"/>
          <w:numId w:val="2"/>
        </w:numPr>
        <w:rPr>
          <w:sz w:val="24"/>
          <w:szCs w:val="24"/>
        </w:rPr>
      </w:pPr>
      <w:r>
        <w:rPr>
          <w:sz w:val="24"/>
          <w:szCs w:val="24"/>
        </w:rPr>
        <w:t>No Committee Reports were given.</w:t>
      </w:r>
    </w:p>
    <w:p w:rsidR="00DB629C" w:rsidRPr="007C273A" w:rsidRDefault="00DB629C" w:rsidP="00DB629C">
      <w:pPr>
        <w:pStyle w:val="ListParagraph"/>
        <w:numPr>
          <w:ilvl w:val="0"/>
          <w:numId w:val="2"/>
        </w:numPr>
        <w:rPr>
          <w:sz w:val="24"/>
          <w:szCs w:val="24"/>
        </w:rPr>
      </w:pPr>
      <w:r w:rsidRPr="007C273A">
        <w:rPr>
          <w:sz w:val="24"/>
          <w:szCs w:val="24"/>
        </w:rPr>
        <w:t>Unfinished Business</w:t>
      </w:r>
      <w:r w:rsidR="0008193F">
        <w:rPr>
          <w:sz w:val="24"/>
          <w:szCs w:val="24"/>
        </w:rPr>
        <w:t xml:space="preserve"> – No Unfinished Business to report.</w:t>
      </w:r>
    </w:p>
    <w:p w:rsidR="006D1965" w:rsidRPr="007C273A" w:rsidRDefault="00DB629C" w:rsidP="006D1965">
      <w:pPr>
        <w:pStyle w:val="ListParagraph"/>
        <w:numPr>
          <w:ilvl w:val="0"/>
          <w:numId w:val="2"/>
        </w:numPr>
        <w:rPr>
          <w:sz w:val="24"/>
          <w:szCs w:val="24"/>
        </w:rPr>
      </w:pPr>
      <w:r w:rsidRPr="007C273A">
        <w:rPr>
          <w:sz w:val="24"/>
          <w:szCs w:val="24"/>
        </w:rPr>
        <w:t>New Business</w:t>
      </w:r>
    </w:p>
    <w:p w:rsidR="00066907" w:rsidRPr="007C273A" w:rsidRDefault="00E00360" w:rsidP="00F514E5">
      <w:pPr>
        <w:pStyle w:val="ListParagraph"/>
        <w:numPr>
          <w:ilvl w:val="1"/>
          <w:numId w:val="2"/>
        </w:numPr>
        <w:rPr>
          <w:sz w:val="24"/>
          <w:szCs w:val="24"/>
        </w:rPr>
      </w:pPr>
      <w:r w:rsidRPr="007C273A">
        <w:rPr>
          <w:sz w:val="24"/>
          <w:szCs w:val="24"/>
        </w:rPr>
        <w:t>No New Business</w:t>
      </w:r>
    </w:p>
    <w:p w:rsidR="006D1965" w:rsidRPr="007C273A" w:rsidRDefault="00DB629C" w:rsidP="006D1965">
      <w:pPr>
        <w:pStyle w:val="ListParagraph"/>
        <w:numPr>
          <w:ilvl w:val="0"/>
          <w:numId w:val="2"/>
        </w:numPr>
        <w:rPr>
          <w:sz w:val="24"/>
          <w:szCs w:val="24"/>
        </w:rPr>
      </w:pPr>
      <w:r w:rsidRPr="007C273A">
        <w:rPr>
          <w:sz w:val="24"/>
          <w:szCs w:val="24"/>
        </w:rPr>
        <w:lastRenderedPageBreak/>
        <w:t>Discussion</w:t>
      </w:r>
    </w:p>
    <w:p w:rsidR="00E00360" w:rsidRDefault="00E00360" w:rsidP="00E00360">
      <w:pPr>
        <w:pStyle w:val="ListParagraph"/>
        <w:numPr>
          <w:ilvl w:val="1"/>
          <w:numId w:val="2"/>
        </w:numPr>
        <w:rPr>
          <w:sz w:val="24"/>
          <w:szCs w:val="24"/>
        </w:rPr>
      </w:pPr>
      <w:r w:rsidRPr="007C273A">
        <w:rPr>
          <w:sz w:val="24"/>
          <w:szCs w:val="24"/>
        </w:rPr>
        <w:t>Overall Staff Moral</w:t>
      </w:r>
      <w:r w:rsidR="00EF4C4F" w:rsidRPr="007C273A">
        <w:rPr>
          <w:sz w:val="24"/>
          <w:szCs w:val="24"/>
        </w:rPr>
        <w:t>e</w:t>
      </w:r>
      <w:r w:rsidR="0008193F">
        <w:rPr>
          <w:sz w:val="24"/>
          <w:szCs w:val="24"/>
        </w:rPr>
        <w:t xml:space="preserve"> – Ms. Melissa Bolton stated that we have a lot to be gr</w:t>
      </w:r>
      <w:r w:rsidR="0008142D">
        <w:rPr>
          <w:sz w:val="24"/>
          <w:szCs w:val="24"/>
        </w:rPr>
        <w:t>ate</w:t>
      </w:r>
      <w:r w:rsidR="0008193F">
        <w:rPr>
          <w:sz w:val="24"/>
          <w:szCs w:val="24"/>
        </w:rPr>
        <w:t>ful for:  getting to midpoint, receiving a Cost of Living Adjustment, and not dealing with issues that many other universities dealt with during COVID.  Some issues that were brought up were:</w:t>
      </w:r>
    </w:p>
    <w:p w:rsidR="0008193F" w:rsidRDefault="00F029FE" w:rsidP="0008193F">
      <w:pPr>
        <w:pStyle w:val="ListParagraph"/>
        <w:numPr>
          <w:ilvl w:val="2"/>
          <w:numId w:val="2"/>
        </w:numPr>
        <w:rPr>
          <w:sz w:val="24"/>
          <w:szCs w:val="24"/>
        </w:rPr>
      </w:pPr>
      <w:r>
        <w:rPr>
          <w:sz w:val="24"/>
          <w:szCs w:val="24"/>
        </w:rPr>
        <w:t>It was</w:t>
      </w:r>
      <w:r w:rsidR="0008142D">
        <w:rPr>
          <w:sz w:val="24"/>
          <w:szCs w:val="24"/>
        </w:rPr>
        <w:t xml:space="preserve"> indicated that some divisions are able to work from home, while many are not allowed.  </w:t>
      </w:r>
    </w:p>
    <w:p w:rsidR="0008142D" w:rsidRDefault="002A4F78" w:rsidP="0008193F">
      <w:pPr>
        <w:pStyle w:val="ListParagraph"/>
        <w:numPr>
          <w:ilvl w:val="2"/>
          <w:numId w:val="2"/>
        </w:numPr>
        <w:rPr>
          <w:sz w:val="24"/>
          <w:szCs w:val="24"/>
        </w:rPr>
      </w:pPr>
      <w:r>
        <w:rPr>
          <w:sz w:val="24"/>
          <w:szCs w:val="24"/>
        </w:rPr>
        <w:t>Employees</w:t>
      </w:r>
      <w:r w:rsidR="0008142D">
        <w:rPr>
          <w:sz w:val="24"/>
          <w:szCs w:val="24"/>
        </w:rPr>
        <w:t xml:space="preserve"> </w:t>
      </w:r>
      <w:r>
        <w:rPr>
          <w:sz w:val="24"/>
          <w:szCs w:val="24"/>
        </w:rPr>
        <w:t>feel</w:t>
      </w:r>
      <w:r w:rsidR="0008142D">
        <w:rPr>
          <w:sz w:val="24"/>
          <w:szCs w:val="24"/>
        </w:rPr>
        <w:t xml:space="preserve"> that there is no middle ground met in decisions, and that many feel that they are not valued or overlooked.  Employees are not feeling that their voices are being are heard.</w:t>
      </w:r>
    </w:p>
    <w:p w:rsidR="0008142D" w:rsidRDefault="002A4F78" w:rsidP="0008193F">
      <w:pPr>
        <w:pStyle w:val="ListParagraph"/>
        <w:numPr>
          <w:ilvl w:val="2"/>
          <w:numId w:val="2"/>
        </w:numPr>
        <w:rPr>
          <w:sz w:val="24"/>
          <w:szCs w:val="24"/>
        </w:rPr>
      </w:pPr>
      <w:r>
        <w:rPr>
          <w:sz w:val="24"/>
          <w:szCs w:val="24"/>
        </w:rPr>
        <w:t>A Staff Senate member</w:t>
      </w:r>
      <w:r w:rsidR="0008142D">
        <w:rPr>
          <w:sz w:val="24"/>
          <w:szCs w:val="24"/>
        </w:rPr>
        <w:t xml:space="preserve"> indicated that </w:t>
      </w:r>
      <w:r>
        <w:rPr>
          <w:sz w:val="24"/>
          <w:szCs w:val="24"/>
        </w:rPr>
        <w:t>they</w:t>
      </w:r>
      <w:r w:rsidR="0008142D">
        <w:rPr>
          <w:sz w:val="24"/>
          <w:szCs w:val="24"/>
        </w:rPr>
        <w:t xml:space="preserve"> will reach out to constituents for input and issues that should be addressed.  Ms. Melissa Bolton indicated that this would be good for all the senators to do, as well.</w:t>
      </w:r>
    </w:p>
    <w:p w:rsidR="0008142D" w:rsidRDefault="002A4F78" w:rsidP="0008193F">
      <w:pPr>
        <w:pStyle w:val="ListParagraph"/>
        <w:numPr>
          <w:ilvl w:val="2"/>
          <w:numId w:val="2"/>
        </w:numPr>
        <w:rPr>
          <w:sz w:val="24"/>
          <w:szCs w:val="24"/>
        </w:rPr>
      </w:pPr>
      <w:r>
        <w:rPr>
          <w:sz w:val="24"/>
          <w:szCs w:val="24"/>
        </w:rPr>
        <w:t>It was</w:t>
      </w:r>
      <w:r w:rsidR="0008142D">
        <w:rPr>
          <w:sz w:val="24"/>
          <w:szCs w:val="24"/>
        </w:rPr>
        <w:t xml:space="preserve"> stated that it would be great to feel more connected with the university, as they are located in a different location.</w:t>
      </w:r>
    </w:p>
    <w:p w:rsidR="0008142D" w:rsidRPr="007C273A" w:rsidRDefault="002A4F78" w:rsidP="0008193F">
      <w:pPr>
        <w:pStyle w:val="ListParagraph"/>
        <w:numPr>
          <w:ilvl w:val="2"/>
          <w:numId w:val="2"/>
        </w:numPr>
        <w:rPr>
          <w:sz w:val="24"/>
          <w:szCs w:val="24"/>
        </w:rPr>
      </w:pPr>
      <w:r>
        <w:rPr>
          <w:sz w:val="24"/>
          <w:szCs w:val="24"/>
        </w:rPr>
        <w:t>N</w:t>
      </w:r>
      <w:r w:rsidR="0008142D">
        <w:rPr>
          <w:sz w:val="24"/>
          <w:szCs w:val="24"/>
        </w:rPr>
        <w:t>on-supervisory personnel have a hard time getting concerns to upper level management and supervisors.  These concerns should be presented to Staff Senate as liaison between the two levels of employees.</w:t>
      </w:r>
    </w:p>
    <w:p w:rsidR="00DB629C" w:rsidRPr="007C273A" w:rsidRDefault="00DB629C" w:rsidP="00DB629C">
      <w:pPr>
        <w:pStyle w:val="ListParagraph"/>
        <w:numPr>
          <w:ilvl w:val="0"/>
          <w:numId w:val="2"/>
        </w:numPr>
        <w:rPr>
          <w:sz w:val="24"/>
          <w:szCs w:val="24"/>
        </w:rPr>
      </w:pPr>
      <w:r w:rsidRPr="007C273A">
        <w:rPr>
          <w:sz w:val="24"/>
          <w:szCs w:val="24"/>
        </w:rPr>
        <w:t>Announcements</w:t>
      </w:r>
      <w:r w:rsidR="0008193F">
        <w:rPr>
          <w:sz w:val="24"/>
          <w:szCs w:val="24"/>
        </w:rPr>
        <w:t xml:space="preserve"> – No announcements were made.</w:t>
      </w:r>
    </w:p>
    <w:p w:rsidR="00DB629C" w:rsidRPr="007C273A" w:rsidRDefault="008B48B4" w:rsidP="009B1347">
      <w:pPr>
        <w:pStyle w:val="ListParagraph"/>
        <w:numPr>
          <w:ilvl w:val="0"/>
          <w:numId w:val="2"/>
        </w:numPr>
        <w:rPr>
          <w:sz w:val="28"/>
        </w:rPr>
      </w:pPr>
      <w:r w:rsidRPr="007C273A">
        <w:rPr>
          <w:sz w:val="24"/>
          <w:szCs w:val="24"/>
        </w:rPr>
        <w:t>Adjournment</w:t>
      </w:r>
      <w:r w:rsidR="0008193F">
        <w:rPr>
          <w:sz w:val="24"/>
          <w:szCs w:val="24"/>
        </w:rPr>
        <w:t xml:space="preserve"> – Ms. Jocelyn Wright made a motion to adjourn.  Ms. LaShonda Davidson seconded and the meeting was adjourned at 10:19 a.m.</w:t>
      </w:r>
    </w:p>
    <w:sectPr w:rsidR="00DB629C" w:rsidRPr="007C273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42D" w:rsidRDefault="00AC342D" w:rsidP="00DB629C">
      <w:pPr>
        <w:spacing w:after="0" w:line="240" w:lineRule="auto"/>
      </w:pPr>
      <w:r>
        <w:separator/>
      </w:r>
    </w:p>
  </w:endnote>
  <w:endnote w:type="continuationSeparator" w:id="0">
    <w:p w:rsidR="00AC342D" w:rsidRDefault="00AC342D" w:rsidP="00DB62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42D" w:rsidRDefault="00AC342D" w:rsidP="00DB629C">
      <w:pPr>
        <w:spacing w:after="0" w:line="240" w:lineRule="auto"/>
      </w:pPr>
      <w:r>
        <w:separator/>
      </w:r>
    </w:p>
  </w:footnote>
  <w:footnote w:type="continuationSeparator" w:id="0">
    <w:p w:rsidR="00AC342D" w:rsidRDefault="00AC342D" w:rsidP="00DB62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29C" w:rsidRDefault="00DB629C" w:rsidP="00DB629C">
    <w:pPr>
      <w:pStyle w:val="Header"/>
      <w:jc w:val="center"/>
    </w:pPr>
    <w:r>
      <w:rPr>
        <w:noProof/>
      </w:rPr>
      <w:drawing>
        <wp:inline distT="0" distB="0" distL="0" distR="0" wp14:anchorId="45E64D40" wp14:editId="32C66DC8">
          <wp:extent cx="1114425" cy="1323695"/>
          <wp:effectExtent l="0" t="0" r="0" b="0"/>
          <wp:docPr id="3" name="Picture 3" descr="year-of-the-woman-round-pg-withwor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ear-of-the-woman-round-pg-withword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583" cy="134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AA2FD5"/>
    <w:multiLevelType w:val="hybridMultilevel"/>
    <w:tmpl w:val="04D2673A"/>
    <w:lvl w:ilvl="0" w:tplc="107246A6">
      <w:start w:val="1"/>
      <w:numFmt w:val="upperRoman"/>
      <w:lvlText w:val="%1."/>
      <w:lvlJc w:val="left"/>
      <w:pPr>
        <w:ind w:left="571" w:hanging="481"/>
        <w:jc w:val="right"/>
      </w:pPr>
      <w:rPr>
        <w:rFonts w:ascii="Calibri" w:eastAsia="Calibri" w:hAnsi="Calibri" w:cs="Calibri" w:hint="default"/>
        <w:spacing w:val="-3"/>
        <w:w w:val="100"/>
        <w:sz w:val="24"/>
        <w:szCs w:val="24"/>
        <w:lang w:val="en-US" w:eastAsia="en-US" w:bidi="en-US"/>
      </w:rPr>
    </w:lvl>
    <w:lvl w:ilvl="1" w:tplc="AEE4DECE">
      <w:start w:val="1"/>
      <w:numFmt w:val="lowerLetter"/>
      <w:lvlText w:val="%2."/>
      <w:lvlJc w:val="left"/>
      <w:pPr>
        <w:ind w:left="1061" w:hanging="341"/>
      </w:pPr>
      <w:rPr>
        <w:rFonts w:ascii="Calibri" w:eastAsia="Calibri" w:hAnsi="Calibri" w:cs="Calibri" w:hint="default"/>
        <w:spacing w:val="-3"/>
        <w:w w:val="100"/>
        <w:sz w:val="24"/>
        <w:szCs w:val="24"/>
        <w:lang w:val="en-US" w:eastAsia="en-US" w:bidi="en-US"/>
      </w:rPr>
    </w:lvl>
    <w:lvl w:ilvl="2" w:tplc="13CE3228">
      <w:numFmt w:val="bullet"/>
      <w:lvlText w:val="•"/>
      <w:lvlJc w:val="left"/>
      <w:pPr>
        <w:ind w:left="1180" w:hanging="341"/>
      </w:pPr>
      <w:rPr>
        <w:rFonts w:hint="default"/>
        <w:lang w:val="en-US" w:eastAsia="en-US" w:bidi="en-US"/>
      </w:rPr>
    </w:lvl>
    <w:lvl w:ilvl="3" w:tplc="B0D20674">
      <w:numFmt w:val="bullet"/>
      <w:lvlText w:val="•"/>
      <w:lvlJc w:val="left"/>
      <w:pPr>
        <w:ind w:left="1580" w:hanging="341"/>
      </w:pPr>
      <w:rPr>
        <w:rFonts w:hint="default"/>
        <w:lang w:val="en-US" w:eastAsia="en-US" w:bidi="en-US"/>
      </w:rPr>
    </w:lvl>
    <w:lvl w:ilvl="4" w:tplc="E6EED7A6">
      <w:numFmt w:val="bullet"/>
      <w:lvlText w:val="•"/>
      <w:lvlJc w:val="left"/>
      <w:pPr>
        <w:ind w:left="2825" w:hanging="341"/>
      </w:pPr>
      <w:rPr>
        <w:rFonts w:hint="default"/>
        <w:lang w:val="en-US" w:eastAsia="en-US" w:bidi="en-US"/>
      </w:rPr>
    </w:lvl>
    <w:lvl w:ilvl="5" w:tplc="82AED0E6">
      <w:numFmt w:val="bullet"/>
      <w:lvlText w:val="•"/>
      <w:lvlJc w:val="left"/>
      <w:pPr>
        <w:ind w:left="4071" w:hanging="341"/>
      </w:pPr>
      <w:rPr>
        <w:rFonts w:hint="default"/>
        <w:lang w:val="en-US" w:eastAsia="en-US" w:bidi="en-US"/>
      </w:rPr>
    </w:lvl>
    <w:lvl w:ilvl="6" w:tplc="912837EE">
      <w:numFmt w:val="bullet"/>
      <w:lvlText w:val="•"/>
      <w:lvlJc w:val="left"/>
      <w:pPr>
        <w:ind w:left="5317" w:hanging="341"/>
      </w:pPr>
      <w:rPr>
        <w:rFonts w:hint="default"/>
        <w:lang w:val="en-US" w:eastAsia="en-US" w:bidi="en-US"/>
      </w:rPr>
    </w:lvl>
    <w:lvl w:ilvl="7" w:tplc="309C220A">
      <w:numFmt w:val="bullet"/>
      <w:lvlText w:val="•"/>
      <w:lvlJc w:val="left"/>
      <w:pPr>
        <w:ind w:left="6562" w:hanging="341"/>
      </w:pPr>
      <w:rPr>
        <w:rFonts w:hint="default"/>
        <w:lang w:val="en-US" w:eastAsia="en-US" w:bidi="en-US"/>
      </w:rPr>
    </w:lvl>
    <w:lvl w:ilvl="8" w:tplc="31725C16">
      <w:numFmt w:val="bullet"/>
      <w:lvlText w:val="•"/>
      <w:lvlJc w:val="left"/>
      <w:pPr>
        <w:ind w:left="7808" w:hanging="341"/>
      </w:pPr>
      <w:rPr>
        <w:rFonts w:hint="default"/>
        <w:lang w:val="en-US" w:eastAsia="en-US" w:bidi="en-US"/>
      </w:rPr>
    </w:lvl>
  </w:abstractNum>
  <w:abstractNum w:abstractNumId="1" w15:restartNumberingAfterBreak="0">
    <w:nsid w:val="75E1000D"/>
    <w:multiLevelType w:val="hybridMultilevel"/>
    <w:tmpl w:val="5296A002"/>
    <w:lvl w:ilvl="0" w:tplc="EBC0B570">
      <w:start w:val="1"/>
      <w:numFmt w:val="upperRoman"/>
      <w:lvlText w:val="%1."/>
      <w:lvlJc w:val="left"/>
      <w:pPr>
        <w:ind w:left="1080" w:hanging="720"/>
      </w:pPr>
      <w:rPr>
        <w:rFonts w:asciiTheme="minorHAnsi" w:eastAsiaTheme="minorHAnsi" w:hAnsiTheme="minorHAnsi" w:cstheme="minorBidi"/>
      </w:rPr>
    </w:lvl>
    <w:lvl w:ilvl="1" w:tplc="DC6A8786">
      <w:start w:val="1"/>
      <w:numFmt w:val="lowerLetter"/>
      <w:lvlText w:val="%2."/>
      <w:lvlJc w:val="left"/>
      <w:pPr>
        <w:ind w:left="1440" w:hanging="360"/>
      </w:pPr>
      <w:rPr>
        <w:b w:val="0"/>
      </w:rPr>
    </w:lvl>
    <w:lvl w:ilvl="2" w:tplc="A658288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11423"/>
    <w:multiLevelType w:val="hybridMultilevel"/>
    <w:tmpl w:val="9A564C20"/>
    <w:lvl w:ilvl="0" w:tplc="AD0647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29C"/>
    <w:rsid w:val="00044F28"/>
    <w:rsid w:val="00066907"/>
    <w:rsid w:val="0008142D"/>
    <w:rsid w:val="0008193F"/>
    <w:rsid w:val="000B2643"/>
    <w:rsid w:val="000D6198"/>
    <w:rsid w:val="00173D34"/>
    <w:rsid w:val="00175434"/>
    <w:rsid w:val="001B4A5D"/>
    <w:rsid w:val="001D3ED8"/>
    <w:rsid w:val="00202C26"/>
    <w:rsid w:val="0029599D"/>
    <w:rsid w:val="002A4F78"/>
    <w:rsid w:val="002B2EF5"/>
    <w:rsid w:val="00324EF5"/>
    <w:rsid w:val="003734D4"/>
    <w:rsid w:val="0039610B"/>
    <w:rsid w:val="003B283C"/>
    <w:rsid w:val="003B6F1A"/>
    <w:rsid w:val="004D0460"/>
    <w:rsid w:val="005303B5"/>
    <w:rsid w:val="0053590B"/>
    <w:rsid w:val="00554FA9"/>
    <w:rsid w:val="00595073"/>
    <w:rsid w:val="005E22F0"/>
    <w:rsid w:val="006157D9"/>
    <w:rsid w:val="006461AC"/>
    <w:rsid w:val="006B18B2"/>
    <w:rsid w:val="006D1965"/>
    <w:rsid w:val="007C273A"/>
    <w:rsid w:val="007C4F37"/>
    <w:rsid w:val="007E6368"/>
    <w:rsid w:val="007F1C8E"/>
    <w:rsid w:val="008160C5"/>
    <w:rsid w:val="0082184F"/>
    <w:rsid w:val="008824C2"/>
    <w:rsid w:val="008921BC"/>
    <w:rsid w:val="008B48B4"/>
    <w:rsid w:val="008E0F51"/>
    <w:rsid w:val="008E31E9"/>
    <w:rsid w:val="0094751B"/>
    <w:rsid w:val="00973444"/>
    <w:rsid w:val="00975623"/>
    <w:rsid w:val="009A3A9B"/>
    <w:rsid w:val="009B1347"/>
    <w:rsid w:val="00A02758"/>
    <w:rsid w:val="00A1780E"/>
    <w:rsid w:val="00A8057C"/>
    <w:rsid w:val="00AA0526"/>
    <w:rsid w:val="00AB4657"/>
    <w:rsid w:val="00AB7700"/>
    <w:rsid w:val="00AC342D"/>
    <w:rsid w:val="00AD06B8"/>
    <w:rsid w:val="00AE7CCB"/>
    <w:rsid w:val="00AF2BDA"/>
    <w:rsid w:val="00B23EF2"/>
    <w:rsid w:val="00B25D53"/>
    <w:rsid w:val="00B3236B"/>
    <w:rsid w:val="00B51B1C"/>
    <w:rsid w:val="00B92B1E"/>
    <w:rsid w:val="00BF15D9"/>
    <w:rsid w:val="00C214F4"/>
    <w:rsid w:val="00C65AFB"/>
    <w:rsid w:val="00C902B6"/>
    <w:rsid w:val="00CA32A1"/>
    <w:rsid w:val="00D076CA"/>
    <w:rsid w:val="00D53D43"/>
    <w:rsid w:val="00D607ED"/>
    <w:rsid w:val="00D73195"/>
    <w:rsid w:val="00D807EC"/>
    <w:rsid w:val="00D81FF4"/>
    <w:rsid w:val="00DB629C"/>
    <w:rsid w:val="00DF5A03"/>
    <w:rsid w:val="00E00360"/>
    <w:rsid w:val="00E2466D"/>
    <w:rsid w:val="00E42C28"/>
    <w:rsid w:val="00E67F8D"/>
    <w:rsid w:val="00EA1D21"/>
    <w:rsid w:val="00EA7B37"/>
    <w:rsid w:val="00EF4C4F"/>
    <w:rsid w:val="00F029FE"/>
    <w:rsid w:val="00F02D10"/>
    <w:rsid w:val="00F514E5"/>
    <w:rsid w:val="00F659C4"/>
    <w:rsid w:val="00F8785D"/>
    <w:rsid w:val="00FC1657"/>
    <w:rsid w:val="00FE5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75920-3277-470B-AB6F-38CC1CA0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2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29C"/>
  </w:style>
  <w:style w:type="paragraph" w:styleId="Footer">
    <w:name w:val="footer"/>
    <w:basedOn w:val="Normal"/>
    <w:link w:val="FooterChar"/>
    <w:uiPriority w:val="99"/>
    <w:unhideWhenUsed/>
    <w:rsid w:val="00DB6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29C"/>
  </w:style>
  <w:style w:type="paragraph" w:styleId="ListParagraph">
    <w:name w:val="List Paragraph"/>
    <w:basedOn w:val="Normal"/>
    <w:uiPriority w:val="34"/>
    <w:qFormat/>
    <w:rsid w:val="00DB629C"/>
    <w:pPr>
      <w:ind w:left="720"/>
      <w:contextualSpacing/>
    </w:pPr>
  </w:style>
  <w:style w:type="paragraph" w:styleId="BalloonText">
    <w:name w:val="Balloon Text"/>
    <w:basedOn w:val="Normal"/>
    <w:link w:val="BalloonTextChar"/>
    <w:uiPriority w:val="99"/>
    <w:semiHidden/>
    <w:unhideWhenUsed/>
    <w:rsid w:val="00D607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7ED"/>
    <w:rPr>
      <w:rFonts w:ascii="Segoe UI" w:hAnsi="Segoe UI" w:cs="Segoe UI"/>
      <w:sz w:val="18"/>
      <w:szCs w:val="18"/>
    </w:rPr>
  </w:style>
  <w:style w:type="character" w:styleId="Hyperlink">
    <w:name w:val="Hyperlink"/>
    <w:basedOn w:val="DefaultParagraphFont"/>
    <w:uiPriority w:val="99"/>
    <w:semiHidden/>
    <w:unhideWhenUsed/>
    <w:rsid w:val="00C902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Michael Ryan</dc:creator>
  <cp:keywords/>
  <dc:description/>
  <cp:lastModifiedBy>Bolton, Melissa Buckner</cp:lastModifiedBy>
  <cp:revision>2</cp:revision>
  <cp:lastPrinted>2021-08-09T14:39:00Z</cp:lastPrinted>
  <dcterms:created xsi:type="dcterms:W3CDTF">2022-01-10T14:59:00Z</dcterms:created>
  <dcterms:modified xsi:type="dcterms:W3CDTF">2022-01-10T14:59:00Z</dcterms:modified>
</cp:coreProperties>
</file>