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912" w:rsidRDefault="00FE50A5" w:rsidP="009E2912">
      <w:pPr>
        <w:rPr>
          <w:b/>
        </w:rPr>
      </w:pPr>
      <w:bookmarkStart w:id="0" w:name="_GoBack"/>
      <w:bookmarkEnd w:id="0"/>
      <w:r>
        <w:rPr>
          <w:b/>
        </w:rPr>
        <w:t xml:space="preserve">The </w:t>
      </w:r>
      <w:r w:rsidR="009E2912">
        <w:rPr>
          <w:b/>
        </w:rPr>
        <w:t>Staff Senate Meeting Minutes</w:t>
      </w:r>
    </w:p>
    <w:p w:rsidR="009E2912" w:rsidRDefault="008C4E97" w:rsidP="009E2912">
      <w:pPr>
        <w:rPr>
          <w:b/>
        </w:rPr>
      </w:pPr>
      <w:r>
        <w:rPr>
          <w:b/>
        </w:rPr>
        <w:t xml:space="preserve">Monday June 16, </w:t>
      </w:r>
      <w:r w:rsidR="006876BD">
        <w:rPr>
          <w:b/>
        </w:rPr>
        <w:t>2014</w:t>
      </w:r>
    </w:p>
    <w:p w:rsidR="009E2912" w:rsidRDefault="009E2912" w:rsidP="009E2912">
      <w:pPr>
        <w:rPr>
          <w:b/>
        </w:rPr>
      </w:pPr>
      <w:r>
        <w:rPr>
          <w:b/>
        </w:rPr>
        <w:t>Raburn Conference Room</w:t>
      </w:r>
    </w:p>
    <w:p w:rsidR="004922D8" w:rsidRDefault="004922D8" w:rsidP="009E2912">
      <w:pPr>
        <w:rPr>
          <w:b/>
        </w:rPr>
      </w:pPr>
    </w:p>
    <w:p w:rsidR="004922D8" w:rsidRDefault="004922D8" w:rsidP="009E2912">
      <w:pPr>
        <w:rPr>
          <w:b/>
        </w:rPr>
      </w:pPr>
      <w:r>
        <w:rPr>
          <w:b/>
        </w:rPr>
        <w:t>Minutes</w:t>
      </w:r>
    </w:p>
    <w:p w:rsidR="009E2912" w:rsidRDefault="009E2912" w:rsidP="009E2912">
      <w:pPr>
        <w:rPr>
          <w:b/>
        </w:rPr>
      </w:pPr>
    </w:p>
    <w:p w:rsidR="004A6BE2" w:rsidRDefault="004A6BE2" w:rsidP="009E2912">
      <w:pPr>
        <w:jc w:val="left"/>
        <w:rPr>
          <w:b/>
        </w:rPr>
      </w:pPr>
      <w:r w:rsidRPr="004A6BE2">
        <w:rPr>
          <w:b/>
        </w:rPr>
        <w:t>I.</w:t>
      </w:r>
      <w:r w:rsidRPr="004A6BE2">
        <w:rPr>
          <w:b/>
        </w:rPr>
        <w:tab/>
        <w:t>Call to Order</w:t>
      </w:r>
    </w:p>
    <w:p w:rsidR="00363E22" w:rsidRPr="004A6BE2" w:rsidRDefault="00363E22" w:rsidP="009E2912">
      <w:pPr>
        <w:jc w:val="left"/>
        <w:rPr>
          <w:b/>
        </w:rPr>
      </w:pPr>
    </w:p>
    <w:p w:rsidR="009E2912" w:rsidRDefault="009E2912" w:rsidP="009E2912">
      <w:pPr>
        <w:jc w:val="left"/>
      </w:pPr>
      <w:r>
        <w:t>The regular meeting of the Staff Senate was called to order at 10:0</w:t>
      </w:r>
      <w:r w:rsidR="008C4E97">
        <w:t>5</w:t>
      </w:r>
      <w:r>
        <w:t xml:space="preserve"> </w:t>
      </w:r>
      <w:r w:rsidR="00071022">
        <w:t>a</w:t>
      </w:r>
      <w:r w:rsidR="00A03402">
        <w:t>.</w:t>
      </w:r>
      <w:r w:rsidR="00071022">
        <w:t>m</w:t>
      </w:r>
      <w:r w:rsidR="00A03402">
        <w:t>.</w:t>
      </w:r>
      <w:r w:rsidR="00EA14B5">
        <w:t xml:space="preserve"> </w:t>
      </w:r>
      <w:r>
        <w:t xml:space="preserve">on </w:t>
      </w:r>
      <w:r w:rsidR="008C4E97">
        <w:t>June 16,</w:t>
      </w:r>
      <w:r w:rsidR="004F334B">
        <w:t xml:space="preserve"> </w:t>
      </w:r>
      <w:r>
        <w:t>201</w:t>
      </w:r>
      <w:r w:rsidR="00F3574E">
        <w:t>4</w:t>
      </w:r>
      <w:r>
        <w:t xml:space="preserve"> in the Raburn Conference Room.</w:t>
      </w:r>
    </w:p>
    <w:p w:rsidR="004A6BE2" w:rsidRDefault="004A6BE2" w:rsidP="009E2912">
      <w:pPr>
        <w:jc w:val="left"/>
      </w:pPr>
    </w:p>
    <w:p w:rsidR="009E2912" w:rsidRDefault="004A6BE2" w:rsidP="009E2912">
      <w:pPr>
        <w:jc w:val="left"/>
        <w:rPr>
          <w:b/>
        </w:rPr>
      </w:pPr>
      <w:r w:rsidRPr="004A6BE2">
        <w:rPr>
          <w:b/>
        </w:rPr>
        <w:t>II.</w:t>
      </w:r>
      <w:r w:rsidR="00954CFD">
        <w:rPr>
          <w:b/>
        </w:rPr>
        <w:t xml:space="preserve">        </w:t>
      </w:r>
      <w:r w:rsidR="006B68B4">
        <w:rPr>
          <w:b/>
        </w:rPr>
        <w:t>Introduction of Proxies &amp; Roll Call</w:t>
      </w:r>
    </w:p>
    <w:p w:rsidR="00363E22" w:rsidRDefault="00363E22" w:rsidP="009E2912">
      <w:pPr>
        <w:jc w:val="left"/>
      </w:pPr>
    </w:p>
    <w:p w:rsidR="003A5E0F" w:rsidRDefault="009E2912" w:rsidP="009E2912">
      <w:pPr>
        <w:jc w:val="left"/>
      </w:pPr>
      <w:r w:rsidRPr="004D3FED">
        <w:t xml:space="preserve">Members present were </w:t>
      </w:r>
      <w:r w:rsidR="00C201D6" w:rsidRPr="004D3FED">
        <w:t xml:space="preserve">Melissa Thornton, Jimmy Waddell, Anita Holcombe, </w:t>
      </w:r>
      <w:r w:rsidR="00E779BA">
        <w:t>Keith Fields,</w:t>
      </w:r>
      <w:r w:rsidR="002A7DC7">
        <w:t xml:space="preserve"> </w:t>
      </w:r>
      <w:r w:rsidR="00087776" w:rsidRPr="004D3FED">
        <w:t>Randall</w:t>
      </w:r>
      <w:r w:rsidR="00F3574E">
        <w:t xml:space="preserve"> Phifer</w:t>
      </w:r>
      <w:r w:rsidR="004F334B">
        <w:t xml:space="preserve">, </w:t>
      </w:r>
      <w:r w:rsidR="0056317A">
        <w:t xml:space="preserve">Peggy Wingo, </w:t>
      </w:r>
      <w:r w:rsidR="002A7DC7">
        <w:t xml:space="preserve">Haley Brink, Janet Jones, Molly Vaughn, </w:t>
      </w:r>
      <w:r w:rsidR="00C201D6" w:rsidRPr="004D3FED">
        <w:t>Susan Hughes</w:t>
      </w:r>
      <w:r w:rsidR="004F334B">
        <w:t>,</w:t>
      </w:r>
      <w:r w:rsidR="00C201D6" w:rsidRPr="004D3FED">
        <w:t xml:space="preserve"> </w:t>
      </w:r>
      <w:r w:rsidR="0056317A">
        <w:t xml:space="preserve">Debbie Thornton (proxy for </w:t>
      </w:r>
      <w:r w:rsidR="00C201D6" w:rsidRPr="004D3FED">
        <w:t>Paula Hailey</w:t>
      </w:r>
      <w:r w:rsidR="0056317A">
        <w:t>)</w:t>
      </w:r>
      <w:r w:rsidR="004F334B">
        <w:t xml:space="preserve">, George Sherrill, </w:t>
      </w:r>
      <w:r w:rsidR="002A7DC7">
        <w:t xml:space="preserve">and </w:t>
      </w:r>
      <w:r w:rsidR="004F334B">
        <w:t>T</w:t>
      </w:r>
      <w:r w:rsidR="00087776">
        <w:t>homas</w:t>
      </w:r>
      <w:r w:rsidR="00F3574E">
        <w:t xml:space="preserve"> Tidmore</w:t>
      </w:r>
      <w:r w:rsidR="004F334B">
        <w:t xml:space="preserve"> </w:t>
      </w:r>
    </w:p>
    <w:p w:rsidR="004F334B" w:rsidRPr="004D3FED" w:rsidRDefault="004F334B" w:rsidP="009E2912">
      <w:pPr>
        <w:jc w:val="left"/>
      </w:pPr>
    </w:p>
    <w:p w:rsidR="00982499" w:rsidRDefault="003A5E0F" w:rsidP="009E2912">
      <w:pPr>
        <w:jc w:val="left"/>
      </w:pPr>
      <w:r w:rsidRPr="00C823AA">
        <w:rPr>
          <w:b/>
        </w:rPr>
        <w:t xml:space="preserve">Absent: </w:t>
      </w:r>
      <w:r w:rsidR="0056317A" w:rsidRPr="0056317A">
        <w:t>Paula Hailey</w:t>
      </w:r>
    </w:p>
    <w:p w:rsidR="002A7DC7" w:rsidRPr="002A7DC7" w:rsidRDefault="002A7DC7" w:rsidP="009E2912">
      <w:pPr>
        <w:jc w:val="left"/>
      </w:pPr>
    </w:p>
    <w:p w:rsidR="00C201D6" w:rsidRDefault="00F40684" w:rsidP="00CE7175">
      <w:pPr>
        <w:jc w:val="left"/>
        <w:rPr>
          <w:b/>
        </w:rPr>
      </w:pPr>
      <w:r>
        <w:rPr>
          <w:b/>
        </w:rPr>
        <w:t>I</w:t>
      </w:r>
      <w:r w:rsidR="00094B67">
        <w:rPr>
          <w:b/>
        </w:rPr>
        <w:t>II</w:t>
      </w:r>
      <w:r w:rsidR="00C201D6" w:rsidRPr="00C201D6">
        <w:rPr>
          <w:b/>
        </w:rPr>
        <w:t xml:space="preserve">.       Approval of </w:t>
      </w:r>
      <w:r w:rsidR="00D76AF7">
        <w:rPr>
          <w:b/>
        </w:rPr>
        <w:t xml:space="preserve">Minutes </w:t>
      </w:r>
      <w:r w:rsidR="005D6EE1">
        <w:rPr>
          <w:b/>
        </w:rPr>
        <w:t>f</w:t>
      </w:r>
      <w:r w:rsidR="00D76AF7">
        <w:rPr>
          <w:b/>
        </w:rPr>
        <w:t xml:space="preserve">rom </w:t>
      </w:r>
      <w:r w:rsidR="00F3574E">
        <w:rPr>
          <w:b/>
        </w:rPr>
        <w:t xml:space="preserve">the </w:t>
      </w:r>
      <w:r w:rsidR="0056317A">
        <w:rPr>
          <w:b/>
        </w:rPr>
        <w:t>May 15th</w:t>
      </w:r>
      <w:r w:rsidR="002A7DC7">
        <w:rPr>
          <w:b/>
        </w:rPr>
        <w:t xml:space="preserve"> </w:t>
      </w:r>
      <w:r w:rsidR="00C201D6" w:rsidRPr="00C201D6">
        <w:rPr>
          <w:b/>
        </w:rPr>
        <w:t>Meeting</w:t>
      </w:r>
    </w:p>
    <w:p w:rsidR="00C201D6" w:rsidRDefault="00C201D6" w:rsidP="00CE7175">
      <w:pPr>
        <w:jc w:val="left"/>
      </w:pPr>
      <w:r>
        <w:rPr>
          <w:b/>
        </w:rPr>
        <w:t xml:space="preserve">           </w:t>
      </w:r>
    </w:p>
    <w:p w:rsidR="001D26FF" w:rsidRDefault="00E779BA" w:rsidP="00CE7175">
      <w:pPr>
        <w:jc w:val="left"/>
      </w:pPr>
      <w:r>
        <w:t xml:space="preserve">Ms. Haley Brink </w:t>
      </w:r>
      <w:r w:rsidR="001D26FF">
        <w:t xml:space="preserve">made a motion to approve the </w:t>
      </w:r>
      <w:r w:rsidR="00D76AF7">
        <w:t>minutes</w:t>
      </w:r>
      <w:r w:rsidR="00F3574E">
        <w:t>.</w:t>
      </w:r>
      <w:r w:rsidR="005D6EE1">
        <w:t xml:space="preserve"> </w:t>
      </w:r>
      <w:r w:rsidR="004F334B">
        <w:t>M</w:t>
      </w:r>
      <w:r w:rsidR="00532972">
        <w:t>r</w:t>
      </w:r>
      <w:r w:rsidR="004F334B">
        <w:t xml:space="preserve">. </w:t>
      </w:r>
      <w:r w:rsidR="00532972">
        <w:t xml:space="preserve">Randall Phifer </w:t>
      </w:r>
      <w:r w:rsidR="007A1855">
        <w:t>seconded</w:t>
      </w:r>
      <w:r w:rsidR="001D26FF">
        <w:t xml:space="preserve">. All present and approved the </w:t>
      </w:r>
      <w:r w:rsidR="00071022">
        <w:t>minutes</w:t>
      </w:r>
      <w:r w:rsidR="005D6EE1">
        <w:t xml:space="preserve"> </w:t>
      </w:r>
      <w:r w:rsidR="001D26FF">
        <w:t xml:space="preserve">as presented. </w:t>
      </w:r>
    </w:p>
    <w:p w:rsidR="001D26FF" w:rsidRDefault="001D26FF" w:rsidP="00CE7175">
      <w:pPr>
        <w:jc w:val="left"/>
      </w:pPr>
    </w:p>
    <w:p w:rsidR="001D26FF" w:rsidRDefault="00094B67" w:rsidP="00CE7175">
      <w:pPr>
        <w:jc w:val="left"/>
        <w:rPr>
          <w:b/>
        </w:rPr>
      </w:pPr>
      <w:r>
        <w:rPr>
          <w:b/>
        </w:rPr>
        <w:t>I</w:t>
      </w:r>
      <w:r w:rsidR="00363E22">
        <w:rPr>
          <w:b/>
        </w:rPr>
        <w:t>V</w:t>
      </w:r>
      <w:r w:rsidR="001D26FF" w:rsidRPr="001D26FF">
        <w:rPr>
          <w:b/>
        </w:rPr>
        <w:t xml:space="preserve">.      </w:t>
      </w:r>
      <w:r w:rsidR="00A5584F">
        <w:rPr>
          <w:b/>
        </w:rPr>
        <w:t xml:space="preserve"> </w:t>
      </w:r>
      <w:r w:rsidR="001D26FF" w:rsidRPr="001D26FF">
        <w:rPr>
          <w:b/>
        </w:rPr>
        <w:t xml:space="preserve">Approval of </w:t>
      </w:r>
      <w:r w:rsidR="00D76AF7">
        <w:rPr>
          <w:b/>
        </w:rPr>
        <w:t xml:space="preserve">Agenda </w:t>
      </w:r>
      <w:r>
        <w:rPr>
          <w:b/>
        </w:rPr>
        <w:t>f</w:t>
      </w:r>
      <w:r w:rsidR="00D76AF7">
        <w:rPr>
          <w:b/>
        </w:rPr>
        <w:t>or</w:t>
      </w:r>
      <w:r>
        <w:rPr>
          <w:b/>
        </w:rPr>
        <w:t xml:space="preserve"> the </w:t>
      </w:r>
      <w:r w:rsidR="00532972">
        <w:rPr>
          <w:b/>
        </w:rPr>
        <w:t>June 16</w:t>
      </w:r>
      <w:r w:rsidR="00E779BA" w:rsidRPr="00E779BA">
        <w:rPr>
          <w:b/>
          <w:vertAlign w:val="superscript"/>
        </w:rPr>
        <w:t>th</w:t>
      </w:r>
      <w:r w:rsidR="00E779BA">
        <w:rPr>
          <w:b/>
        </w:rPr>
        <w:t xml:space="preserve"> </w:t>
      </w:r>
      <w:r>
        <w:rPr>
          <w:b/>
        </w:rPr>
        <w:t>Meeting</w:t>
      </w:r>
    </w:p>
    <w:p w:rsidR="001D26FF" w:rsidRDefault="001D26FF" w:rsidP="00CE7175">
      <w:pPr>
        <w:jc w:val="left"/>
        <w:rPr>
          <w:b/>
        </w:rPr>
      </w:pPr>
    </w:p>
    <w:p w:rsidR="009722DC" w:rsidRDefault="004F334B" w:rsidP="00CE7175">
      <w:pPr>
        <w:jc w:val="left"/>
      </w:pPr>
      <w:r>
        <w:t xml:space="preserve">Ms. </w:t>
      </w:r>
      <w:r w:rsidR="00532972">
        <w:t xml:space="preserve">Peggy Wingo </w:t>
      </w:r>
      <w:r w:rsidR="00D76AF7">
        <w:t xml:space="preserve">made a motion to approve the agenda. </w:t>
      </w:r>
      <w:r w:rsidR="00E779BA">
        <w:t xml:space="preserve">Ms. </w:t>
      </w:r>
      <w:r w:rsidR="00532972">
        <w:t xml:space="preserve">Susan Hughes </w:t>
      </w:r>
      <w:r w:rsidR="005D1E07">
        <w:t>seconded</w:t>
      </w:r>
      <w:r w:rsidR="001D26FF">
        <w:t xml:space="preserve">. All present and approved the </w:t>
      </w:r>
      <w:r w:rsidR="00071022">
        <w:t>agenda</w:t>
      </w:r>
      <w:r w:rsidR="00094B67">
        <w:t xml:space="preserve"> </w:t>
      </w:r>
      <w:r w:rsidR="006231A2">
        <w:t>as presented</w:t>
      </w:r>
      <w:r w:rsidR="009722DC">
        <w:t>.</w:t>
      </w:r>
    </w:p>
    <w:p w:rsidR="00CB5F46" w:rsidRDefault="00CB5F46" w:rsidP="00CE7175">
      <w:pPr>
        <w:jc w:val="left"/>
      </w:pPr>
    </w:p>
    <w:p w:rsidR="009722DC" w:rsidRDefault="00363E22" w:rsidP="00CE7175">
      <w:pPr>
        <w:jc w:val="left"/>
        <w:rPr>
          <w:b/>
        </w:rPr>
      </w:pPr>
      <w:r>
        <w:rPr>
          <w:b/>
        </w:rPr>
        <w:t>V</w:t>
      </w:r>
      <w:r w:rsidR="009722DC" w:rsidRPr="009722DC">
        <w:rPr>
          <w:b/>
        </w:rPr>
        <w:t xml:space="preserve">.      </w:t>
      </w:r>
      <w:r w:rsidR="00094B67">
        <w:rPr>
          <w:b/>
        </w:rPr>
        <w:t xml:space="preserve">  </w:t>
      </w:r>
      <w:r w:rsidR="009722DC" w:rsidRPr="009722DC">
        <w:rPr>
          <w:b/>
        </w:rPr>
        <w:t xml:space="preserve"> </w:t>
      </w:r>
      <w:r>
        <w:rPr>
          <w:b/>
        </w:rPr>
        <w:t>Staff Senate President’s Report</w:t>
      </w:r>
    </w:p>
    <w:p w:rsidR="00363E22" w:rsidRDefault="00363E22" w:rsidP="00CE7175">
      <w:pPr>
        <w:jc w:val="left"/>
        <w:rPr>
          <w:b/>
        </w:rPr>
      </w:pPr>
    </w:p>
    <w:p w:rsidR="00532972" w:rsidRDefault="006B1647" w:rsidP="00CE7175">
      <w:pPr>
        <w:jc w:val="left"/>
      </w:pPr>
      <w:r>
        <w:t xml:space="preserve">Ms. Melissa Thornton </w:t>
      </w:r>
      <w:r w:rsidR="00660B7C">
        <w:t xml:space="preserve">informed the senators that the </w:t>
      </w:r>
      <w:r w:rsidR="00C258FA">
        <w:t xml:space="preserve">staff/faculty </w:t>
      </w:r>
      <w:r w:rsidR="00660B7C">
        <w:t>letter</w:t>
      </w:r>
      <w:r w:rsidR="00C258FA">
        <w:t xml:space="preserve"> addressing cost of living increases</w:t>
      </w:r>
      <w:r w:rsidR="00660B7C">
        <w:t xml:space="preserve"> was given to the Board of Trustees, and has received </w:t>
      </w:r>
      <w:r w:rsidR="00AD5B73">
        <w:t xml:space="preserve">at least one </w:t>
      </w:r>
      <w:r w:rsidR="00AB151E">
        <w:t xml:space="preserve">letter of thanks </w:t>
      </w:r>
      <w:r w:rsidR="00AD5B73">
        <w:t>from a Board member</w:t>
      </w:r>
      <w:r w:rsidR="00660B7C">
        <w:t xml:space="preserve"> </w:t>
      </w:r>
      <w:r w:rsidR="00871BC5">
        <w:t>and other positive feedback.</w:t>
      </w:r>
    </w:p>
    <w:p w:rsidR="00C258FA" w:rsidRDefault="00C258FA" w:rsidP="00CE7175">
      <w:pPr>
        <w:jc w:val="left"/>
      </w:pPr>
    </w:p>
    <w:p w:rsidR="00660B7C" w:rsidRDefault="00553D4A" w:rsidP="00CE7175">
      <w:pPr>
        <w:jc w:val="left"/>
      </w:pPr>
      <w:r>
        <w:t>Board meeting</w:t>
      </w:r>
      <w:r w:rsidR="00AB151E">
        <w:t xml:space="preserve"> topics</w:t>
      </w:r>
      <w:r>
        <w:t>:</w:t>
      </w:r>
    </w:p>
    <w:p w:rsidR="00871BC5" w:rsidRPr="00871BC5" w:rsidRDefault="00C258FA" w:rsidP="00871BC5">
      <w:pPr>
        <w:pStyle w:val="ListParagraph"/>
        <w:numPr>
          <w:ilvl w:val="0"/>
          <w:numId w:val="9"/>
        </w:numPr>
        <w:jc w:val="left"/>
        <w:rPr>
          <w:rFonts w:ascii="MS Mincho" w:eastAsia="MS Mincho" w:hAnsi="MS Mincho" w:cs="MS Mincho"/>
          <w:color w:val="444444"/>
          <w:lang w:val="en"/>
        </w:rPr>
      </w:pPr>
      <w:r w:rsidRPr="00871BC5">
        <w:rPr>
          <w:rFonts w:cs="Times New Roman"/>
          <w:color w:val="444444"/>
          <w:lang w:val="en"/>
        </w:rPr>
        <w:t>The university is implementing a new policy that will require first-time, full-time freshmen to live in a campus residence hall.</w:t>
      </w:r>
      <w:r w:rsidRPr="00871BC5">
        <w:rPr>
          <w:rFonts w:ascii="MS Mincho" w:eastAsia="MS Mincho" w:hAnsi="MS Mincho" w:cs="MS Mincho" w:hint="eastAsia"/>
          <w:color w:val="444444"/>
          <w:lang w:val="en"/>
        </w:rPr>
        <w:t>  </w:t>
      </w:r>
    </w:p>
    <w:p w:rsidR="00553D4A" w:rsidRDefault="00553D4A" w:rsidP="00871BC5">
      <w:pPr>
        <w:pStyle w:val="ListParagraph"/>
        <w:numPr>
          <w:ilvl w:val="0"/>
          <w:numId w:val="9"/>
        </w:numPr>
        <w:jc w:val="left"/>
      </w:pPr>
      <w:r>
        <w:t xml:space="preserve">The </w:t>
      </w:r>
      <w:r w:rsidR="00AB151E">
        <w:t xml:space="preserve">completion of the </w:t>
      </w:r>
      <w:r>
        <w:t>new dorm</w:t>
      </w:r>
      <w:r w:rsidR="00AB151E">
        <w:t>s</w:t>
      </w:r>
      <w:r>
        <w:t xml:space="preserve"> will provide 750 beds</w:t>
      </w:r>
    </w:p>
    <w:p w:rsidR="00AD5B73" w:rsidRDefault="003B74CD" w:rsidP="00CE7175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uto"/>
        <w:jc w:val="left"/>
      </w:pPr>
      <w:r>
        <w:t xml:space="preserve">The Board of Trustees approved an $11 per credit hour </w:t>
      </w:r>
      <w:r w:rsidR="002651B2">
        <w:t xml:space="preserve">tuition </w:t>
      </w:r>
      <w:r>
        <w:t>increase for the coming year. The increase is $2 less than what President Cale originally proposed. President Cale had sought a $13 per hour increase to help secure a 3% cost of living raise for staff/faculty</w:t>
      </w:r>
    </w:p>
    <w:p w:rsidR="00AD5B73" w:rsidRDefault="0042526D" w:rsidP="00CE7175">
      <w:pPr>
        <w:jc w:val="left"/>
      </w:pPr>
      <w:r>
        <w:t>New Senate Representatives:</w:t>
      </w:r>
    </w:p>
    <w:p w:rsidR="0042526D" w:rsidRDefault="0042526D" w:rsidP="00CE7175">
      <w:pPr>
        <w:jc w:val="left"/>
      </w:pPr>
      <w:r>
        <w:t>Melissa Thornton – Academic Affairs</w:t>
      </w:r>
    </w:p>
    <w:p w:rsidR="0042526D" w:rsidRDefault="0042526D" w:rsidP="00CE7175">
      <w:pPr>
        <w:jc w:val="left"/>
      </w:pPr>
      <w:r>
        <w:t>Jimmy Waddell – Student Affairs</w:t>
      </w:r>
    </w:p>
    <w:p w:rsidR="0042526D" w:rsidRDefault="0042526D" w:rsidP="00CE7175">
      <w:pPr>
        <w:jc w:val="left"/>
      </w:pPr>
      <w:r>
        <w:t>Anita Holcombe – Business and Financial Affairs</w:t>
      </w:r>
    </w:p>
    <w:p w:rsidR="0042526D" w:rsidRDefault="0042526D" w:rsidP="00CE7175">
      <w:pPr>
        <w:jc w:val="left"/>
      </w:pPr>
      <w:r>
        <w:t>Russ Wilson – Business and Financial Affairs</w:t>
      </w:r>
    </w:p>
    <w:p w:rsidR="0042526D" w:rsidRDefault="0042526D" w:rsidP="00CE7175">
      <w:pPr>
        <w:jc w:val="left"/>
      </w:pPr>
      <w:r>
        <w:t xml:space="preserve">Jerrod Russell – Academic Affairs </w:t>
      </w:r>
    </w:p>
    <w:p w:rsidR="0042526D" w:rsidRDefault="0042526D" w:rsidP="00CE7175">
      <w:pPr>
        <w:jc w:val="left"/>
      </w:pPr>
      <w:r>
        <w:t>Tyler Unsicker – President’s Area</w:t>
      </w:r>
    </w:p>
    <w:p w:rsidR="0042526D" w:rsidRDefault="0042526D" w:rsidP="00CE7175">
      <w:pPr>
        <w:jc w:val="left"/>
      </w:pPr>
      <w:r>
        <w:lastRenderedPageBreak/>
        <w:t>Haley Brink – Advancement</w:t>
      </w:r>
    </w:p>
    <w:p w:rsidR="0042526D" w:rsidRDefault="0042526D" w:rsidP="00CE7175">
      <w:pPr>
        <w:jc w:val="left"/>
      </w:pPr>
      <w:r>
        <w:t xml:space="preserve">Kelly </w:t>
      </w:r>
      <w:r w:rsidR="00F56D3A">
        <w:t>F</w:t>
      </w:r>
      <w:r>
        <w:t>ord – Student Affairs</w:t>
      </w:r>
    </w:p>
    <w:p w:rsidR="0042526D" w:rsidRDefault="0042526D" w:rsidP="00CE7175">
      <w:pPr>
        <w:jc w:val="left"/>
      </w:pPr>
      <w:r>
        <w:t>Janet Jones – Academic Affairs</w:t>
      </w:r>
    </w:p>
    <w:p w:rsidR="0042526D" w:rsidRDefault="0042526D" w:rsidP="00CE7175">
      <w:pPr>
        <w:jc w:val="left"/>
      </w:pPr>
      <w:r>
        <w:t>Molly Vaughn – Academic Affairs</w:t>
      </w:r>
    </w:p>
    <w:p w:rsidR="0042526D" w:rsidRDefault="0042526D" w:rsidP="00CE7175">
      <w:pPr>
        <w:jc w:val="left"/>
      </w:pPr>
      <w:r>
        <w:t>Susan Hughes – Academic Affairs</w:t>
      </w:r>
    </w:p>
    <w:p w:rsidR="0042526D" w:rsidRDefault="0042526D" w:rsidP="00CE7175">
      <w:pPr>
        <w:jc w:val="left"/>
      </w:pPr>
      <w:r>
        <w:t>Paula Hailey – Academic Affairs</w:t>
      </w:r>
    </w:p>
    <w:p w:rsidR="0042526D" w:rsidRDefault="0042526D" w:rsidP="00CE7175">
      <w:pPr>
        <w:jc w:val="left"/>
      </w:pPr>
      <w:r>
        <w:t>Thomas Tidmore – Business and Financial Affairs</w:t>
      </w:r>
    </w:p>
    <w:p w:rsidR="0042526D" w:rsidRDefault="0042526D" w:rsidP="00CE7175">
      <w:pPr>
        <w:jc w:val="left"/>
      </w:pPr>
      <w:r>
        <w:t>George Sherrill – Business and Financial Affairs</w:t>
      </w:r>
    </w:p>
    <w:p w:rsidR="00F22227" w:rsidRDefault="0042526D" w:rsidP="00CE7175">
      <w:pPr>
        <w:jc w:val="left"/>
      </w:pPr>
      <w:r>
        <w:t>Salena Denton – Business and Financial Affairs</w:t>
      </w:r>
    </w:p>
    <w:p w:rsidR="00F22227" w:rsidRDefault="00F22227" w:rsidP="00CE7175">
      <w:pPr>
        <w:jc w:val="left"/>
      </w:pPr>
    </w:p>
    <w:p w:rsidR="00F22227" w:rsidRDefault="00F22227" w:rsidP="00CE7175">
      <w:pPr>
        <w:jc w:val="left"/>
      </w:pPr>
    </w:p>
    <w:p w:rsidR="00F22227" w:rsidRDefault="00C258FA" w:rsidP="008E1C85">
      <w:pPr>
        <w:pStyle w:val="NormalWeb"/>
        <w:shd w:val="clear" w:color="auto" w:fill="FFFFFF"/>
      </w:pPr>
      <w:r>
        <w:rPr>
          <w:color w:val="000000"/>
        </w:rPr>
        <w:t>T</w:t>
      </w:r>
      <w:r w:rsidR="0042526D" w:rsidRPr="00C258FA">
        <w:rPr>
          <w:color w:val="000000"/>
        </w:rPr>
        <w:t xml:space="preserve">he Board of Trustees affirmed </w:t>
      </w:r>
      <w:r>
        <w:rPr>
          <w:color w:val="000000"/>
        </w:rPr>
        <w:t xml:space="preserve">that Dr. John Thornell </w:t>
      </w:r>
      <w:r w:rsidR="003B74CD">
        <w:rPr>
          <w:color w:val="000000"/>
        </w:rPr>
        <w:t xml:space="preserve">will </w:t>
      </w:r>
      <w:r w:rsidR="0042526D" w:rsidRPr="00C258FA">
        <w:rPr>
          <w:color w:val="000000"/>
        </w:rPr>
        <w:t xml:space="preserve">serve as Interim President effective July 1. Dr. Thomas </w:t>
      </w:r>
      <w:r w:rsidRPr="00C258FA">
        <w:rPr>
          <w:color w:val="000000"/>
        </w:rPr>
        <w:t>Calhoun</w:t>
      </w:r>
      <w:r>
        <w:rPr>
          <w:color w:val="000000"/>
        </w:rPr>
        <w:t xml:space="preserve"> will serve </w:t>
      </w:r>
      <w:r w:rsidR="0042526D" w:rsidRPr="00C258FA">
        <w:rPr>
          <w:color w:val="000000"/>
        </w:rPr>
        <w:t xml:space="preserve">in an interim role as </w:t>
      </w:r>
      <w:r w:rsidR="003B74CD">
        <w:rPr>
          <w:color w:val="000000"/>
        </w:rPr>
        <w:t>C</w:t>
      </w:r>
      <w:r w:rsidR="0042526D" w:rsidRPr="00C258FA">
        <w:rPr>
          <w:color w:val="000000"/>
        </w:rPr>
        <w:t xml:space="preserve">hief </w:t>
      </w:r>
      <w:r w:rsidR="003B74CD">
        <w:rPr>
          <w:color w:val="000000"/>
        </w:rPr>
        <w:t>A</w:t>
      </w:r>
      <w:r w:rsidR="0042526D" w:rsidRPr="00C258FA">
        <w:rPr>
          <w:color w:val="000000"/>
        </w:rPr>
        <w:t xml:space="preserve">cademic </w:t>
      </w:r>
      <w:r w:rsidR="003B74CD">
        <w:rPr>
          <w:color w:val="000000"/>
        </w:rPr>
        <w:t>O</w:t>
      </w:r>
      <w:r w:rsidR="0042526D" w:rsidRPr="00C258FA">
        <w:rPr>
          <w:color w:val="000000"/>
        </w:rPr>
        <w:t>fficer</w:t>
      </w:r>
      <w:r>
        <w:rPr>
          <w:color w:val="000000"/>
        </w:rPr>
        <w:t>.</w:t>
      </w:r>
    </w:p>
    <w:p w:rsidR="00553D4A" w:rsidRDefault="00AD5B73" w:rsidP="00CE7175">
      <w:pPr>
        <w:jc w:val="left"/>
      </w:pPr>
      <w:r>
        <w:t xml:space="preserve"> </w:t>
      </w:r>
    </w:p>
    <w:p w:rsidR="00421055" w:rsidRDefault="00421055" w:rsidP="00421055">
      <w:pPr>
        <w:jc w:val="left"/>
        <w:rPr>
          <w:b/>
        </w:rPr>
      </w:pPr>
      <w:r w:rsidRPr="00B96D80">
        <w:rPr>
          <w:b/>
        </w:rPr>
        <w:t xml:space="preserve">VI. </w:t>
      </w:r>
      <w:r>
        <w:rPr>
          <w:b/>
        </w:rPr>
        <w:t xml:space="preserve">      Shared Governance Committee Reports</w:t>
      </w:r>
    </w:p>
    <w:p w:rsidR="00421055" w:rsidRDefault="00421055" w:rsidP="00421055">
      <w:pPr>
        <w:jc w:val="left"/>
        <w:rPr>
          <w:b/>
        </w:rPr>
      </w:pPr>
    </w:p>
    <w:p w:rsidR="00421055" w:rsidRDefault="00421055" w:rsidP="00421055">
      <w:pPr>
        <w:jc w:val="left"/>
      </w:pPr>
      <w:r>
        <w:t xml:space="preserve">No updates to report. </w:t>
      </w:r>
    </w:p>
    <w:p w:rsidR="00421055" w:rsidRDefault="00421055" w:rsidP="00CE7175">
      <w:pPr>
        <w:jc w:val="left"/>
      </w:pPr>
    </w:p>
    <w:p w:rsidR="00421055" w:rsidRDefault="00421055" w:rsidP="00CE7175">
      <w:pPr>
        <w:jc w:val="left"/>
      </w:pPr>
      <w:r w:rsidRPr="00751C53">
        <w:rPr>
          <w:b/>
        </w:rPr>
        <w:t>VII.     Unfinished Business</w:t>
      </w:r>
    </w:p>
    <w:p w:rsidR="00421055" w:rsidRDefault="00421055" w:rsidP="00CE7175">
      <w:pPr>
        <w:jc w:val="left"/>
      </w:pPr>
    </w:p>
    <w:p w:rsidR="00F22227" w:rsidRDefault="00F22227" w:rsidP="00CE7175">
      <w:pPr>
        <w:jc w:val="left"/>
      </w:pPr>
      <w:r>
        <w:t xml:space="preserve">Ms. Melissa Thornton updated senators on Staff Attitudes </w:t>
      </w:r>
      <w:r w:rsidR="0091226F">
        <w:t>S</w:t>
      </w:r>
      <w:r>
        <w:t xml:space="preserve">urvey. Some majors concerns addressed in </w:t>
      </w:r>
      <w:r w:rsidR="002651B2">
        <w:t xml:space="preserve">the </w:t>
      </w:r>
      <w:r>
        <w:t>survey were insurance and cost of living</w:t>
      </w:r>
      <w:r w:rsidR="003B74CD">
        <w:t xml:space="preserve"> raises</w:t>
      </w:r>
      <w:r>
        <w:t>.</w:t>
      </w:r>
      <w:r w:rsidR="0091226F">
        <w:t xml:space="preserve"> </w:t>
      </w:r>
      <w:r w:rsidR="003B74CD">
        <w:t xml:space="preserve">There were a </w:t>
      </w:r>
      <w:r w:rsidR="0091226F">
        <w:t xml:space="preserve">total </w:t>
      </w:r>
      <w:r w:rsidR="003B74CD">
        <w:t xml:space="preserve">of </w:t>
      </w:r>
      <w:r w:rsidR="0091226F">
        <w:t xml:space="preserve">221 responses this year from Staff </w:t>
      </w:r>
      <w:r w:rsidR="00192743">
        <w:t xml:space="preserve">Attitudes Survey </w:t>
      </w:r>
      <w:r w:rsidR="0091226F">
        <w:t>compared to 238 responses last year reported.</w:t>
      </w:r>
    </w:p>
    <w:p w:rsidR="0091226F" w:rsidRDefault="0091226F" w:rsidP="00CE7175">
      <w:pPr>
        <w:jc w:val="left"/>
      </w:pPr>
    </w:p>
    <w:p w:rsidR="00094B67" w:rsidRDefault="00421055" w:rsidP="00094B67">
      <w:pPr>
        <w:jc w:val="left"/>
      </w:pPr>
      <w:r>
        <w:rPr>
          <w:b/>
        </w:rPr>
        <w:t>VIII</w:t>
      </w:r>
      <w:r w:rsidR="00C93705">
        <w:rPr>
          <w:b/>
        </w:rPr>
        <w:t>.</w:t>
      </w:r>
      <w:r w:rsidR="00DA4C69">
        <w:rPr>
          <w:b/>
        </w:rPr>
        <w:t xml:space="preserve"> and IX</w:t>
      </w:r>
      <w:r w:rsidR="00C93705">
        <w:rPr>
          <w:b/>
        </w:rPr>
        <w:t>.</w:t>
      </w:r>
      <w:r w:rsidRPr="00CF5DC0">
        <w:rPr>
          <w:b/>
        </w:rPr>
        <w:t xml:space="preserve">      New Business</w:t>
      </w:r>
      <w:r>
        <w:rPr>
          <w:b/>
        </w:rPr>
        <w:t xml:space="preserve"> and Discussion</w:t>
      </w:r>
    </w:p>
    <w:p w:rsidR="00651911" w:rsidRDefault="00651911" w:rsidP="00094B67">
      <w:pPr>
        <w:jc w:val="left"/>
        <w:rPr>
          <w:b/>
        </w:rPr>
      </w:pPr>
    </w:p>
    <w:p w:rsidR="0091226F" w:rsidRDefault="0091226F" w:rsidP="007048FA">
      <w:pPr>
        <w:jc w:val="left"/>
      </w:pPr>
      <w:r>
        <w:t xml:space="preserve">Senators discussed concerns regarding the amount of budget that will be approved for the use of staff midpoint raises. Expectations were $150,000, but only $100,000 </w:t>
      </w:r>
      <w:r w:rsidR="00192743">
        <w:t>may be approved. There were discussions regarding Mr. Jimmy Waddell along with Ms. Catherine White requesting a meeting with Dr. Thornell to discuss the importance of this much needed increase in funds for staff midpoint allocations.</w:t>
      </w:r>
    </w:p>
    <w:p w:rsidR="007932A3" w:rsidRDefault="00192743" w:rsidP="007048FA">
      <w:pPr>
        <w:jc w:val="left"/>
      </w:pPr>
      <w:r>
        <w:t xml:space="preserve">A Staff Attitudes Survey committee meeting with Ms. Melissa Thornton, Ms. Haley Brink, Ms. Molly Vaughn, and Ms. Anita Holcombe </w:t>
      </w:r>
      <w:r w:rsidR="00476245">
        <w:t xml:space="preserve">is </w:t>
      </w:r>
      <w:r>
        <w:t>to be scheduled in the near future to discuss the top five issues of the survey results.</w:t>
      </w:r>
      <w:r w:rsidR="00476245">
        <w:t xml:space="preserve"> </w:t>
      </w:r>
      <w:r w:rsidR="00EA5F3D">
        <w:t xml:space="preserve"> </w:t>
      </w:r>
    </w:p>
    <w:p w:rsidR="00D54B75" w:rsidRDefault="00D54B75" w:rsidP="007048FA">
      <w:pPr>
        <w:jc w:val="left"/>
      </w:pPr>
      <w:r>
        <w:t xml:space="preserve">Mr. Jimmy Waddell gave a special thanks to Ms. Melissa Thornton for an extraordinary job as Staff Senate President. He praised the Staff Senate’s accomplishment under her leadership. The thanks were unanimous and demonstrated by a round of applause.  </w:t>
      </w:r>
    </w:p>
    <w:p w:rsidR="00DA4C69" w:rsidRDefault="00DA4C69" w:rsidP="007048FA">
      <w:pPr>
        <w:jc w:val="left"/>
      </w:pPr>
    </w:p>
    <w:p w:rsidR="00DA4C69" w:rsidRDefault="00DA4C69" w:rsidP="00DA4C69">
      <w:pPr>
        <w:jc w:val="left"/>
        <w:rPr>
          <w:b/>
        </w:rPr>
      </w:pPr>
      <w:r w:rsidRPr="006876BD">
        <w:rPr>
          <w:b/>
        </w:rPr>
        <w:t>X.      Announcements</w:t>
      </w:r>
    </w:p>
    <w:p w:rsidR="00C93705" w:rsidRDefault="00C93705" w:rsidP="00DA4C69">
      <w:pPr>
        <w:jc w:val="left"/>
        <w:rPr>
          <w:b/>
        </w:rPr>
      </w:pPr>
    </w:p>
    <w:p w:rsidR="00C93705" w:rsidRDefault="00476245" w:rsidP="00DA4C69">
      <w:pPr>
        <w:jc w:val="left"/>
      </w:pPr>
      <w:r>
        <w:t xml:space="preserve">Mr. Jimmy Waddell announced there would be no meeting in July. The </w:t>
      </w:r>
      <w:r w:rsidR="00C93705">
        <w:t xml:space="preserve">next meeting will be </w:t>
      </w:r>
      <w:r w:rsidR="00C258FA">
        <w:t>Monday,</w:t>
      </w:r>
      <w:r w:rsidR="00C93705">
        <w:t xml:space="preserve"> </w:t>
      </w:r>
      <w:r>
        <w:t>August 11th</w:t>
      </w:r>
      <w:r w:rsidR="00C93705">
        <w:t>, 2014</w:t>
      </w:r>
      <w:r w:rsidR="007932A3">
        <w:t>.</w:t>
      </w:r>
    </w:p>
    <w:p w:rsidR="00C93705" w:rsidRPr="00C93705" w:rsidRDefault="00C93705" w:rsidP="00DA4C69">
      <w:pPr>
        <w:jc w:val="left"/>
      </w:pPr>
    </w:p>
    <w:p w:rsidR="00C93705" w:rsidRDefault="00C93705" w:rsidP="00C93705">
      <w:pPr>
        <w:jc w:val="left"/>
        <w:rPr>
          <w:b/>
        </w:rPr>
      </w:pPr>
      <w:r w:rsidRPr="004907A8">
        <w:rPr>
          <w:b/>
        </w:rPr>
        <w:t>X</w:t>
      </w:r>
      <w:r w:rsidR="003B74CD">
        <w:rPr>
          <w:b/>
        </w:rPr>
        <w:t>I</w:t>
      </w:r>
      <w:r w:rsidRPr="004907A8">
        <w:rPr>
          <w:b/>
        </w:rPr>
        <w:t>.          Adjournment</w:t>
      </w:r>
    </w:p>
    <w:p w:rsidR="00C93705" w:rsidRDefault="00C93705" w:rsidP="00C93705">
      <w:pPr>
        <w:jc w:val="left"/>
        <w:rPr>
          <w:b/>
        </w:rPr>
      </w:pPr>
    </w:p>
    <w:p w:rsidR="00C93705" w:rsidRDefault="00476245" w:rsidP="00C93705">
      <w:pPr>
        <w:jc w:val="left"/>
      </w:pPr>
      <w:r>
        <w:t>Ms. Molly Vaughn mad</w:t>
      </w:r>
      <w:r w:rsidR="00C93705">
        <w:t xml:space="preserve">e a motion to adjourn meeting.  Ms. </w:t>
      </w:r>
      <w:r>
        <w:t>Anita Holcombe</w:t>
      </w:r>
      <w:r w:rsidR="00C93705">
        <w:t xml:space="preserve"> seconded. </w:t>
      </w:r>
    </w:p>
    <w:p w:rsidR="00C93705" w:rsidRDefault="00C93705" w:rsidP="00C93705">
      <w:pPr>
        <w:jc w:val="left"/>
      </w:pPr>
    </w:p>
    <w:p w:rsidR="00C93705" w:rsidRDefault="00C93705" w:rsidP="00C93705">
      <w:pPr>
        <w:jc w:val="left"/>
      </w:pPr>
    </w:p>
    <w:p w:rsidR="00C93705" w:rsidRDefault="00C93705" w:rsidP="00751C53">
      <w:pPr>
        <w:jc w:val="left"/>
      </w:pPr>
    </w:p>
    <w:p w:rsidR="00C93705" w:rsidRDefault="00C93705" w:rsidP="00751C53">
      <w:pPr>
        <w:jc w:val="left"/>
      </w:pPr>
    </w:p>
    <w:p w:rsidR="00751C53" w:rsidRDefault="00751C53" w:rsidP="00751C53">
      <w:pPr>
        <w:jc w:val="left"/>
      </w:pPr>
      <w:r>
        <w:t>Respectfully Submitted,</w:t>
      </w:r>
    </w:p>
    <w:p w:rsidR="00B96D80" w:rsidRPr="00B96D80" w:rsidRDefault="00751C53" w:rsidP="00CE7175">
      <w:pPr>
        <w:jc w:val="left"/>
        <w:rPr>
          <w:b/>
        </w:rPr>
      </w:pPr>
      <w:r>
        <w:t>Anita Holcombe</w:t>
      </w:r>
    </w:p>
    <w:sectPr w:rsidR="00B96D80" w:rsidRPr="00B96D80" w:rsidSect="003C180A"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F1AA7"/>
    <w:multiLevelType w:val="hybridMultilevel"/>
    <w:tmpl w:val="6C206E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7118DB"/>
    <w:multiLevelType w:val="hybridMultilevel"/>
    <w:tmpl w:val="218C778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C0C785C"/>
    <w:multiLevelType w:val="hybridMultilevel"/>
    <w:tmpl w:val="88AA57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3214961"/>
    <w:multiLevelType w:val="hybridMultilevel"/>
    <w:tmpl w:val="818C6B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5D62CD2"/>
    <w:multiLevelType w:val="hybridMultilevel"/>
    <w:tmpl w:val="80B8AE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3ED4CB5"/>
    <w:multiLevelType w:val="hybridMultilevel"/>
    <w:tmpl w:val="56EE670E"/>
    <w:lvl w:ilvl="0" w:tplc="5512F2EE">
      <w:start w:val="3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7A03C2F"/>
    <w:multiLevelType w:val="hybridMultilevel"/>
    <w:tmpl w:val="EE6EB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BF015D"/>
    <w:multiLevelType w:val="hybridMultilevel"/>
    <w:tmpl w:val="9356E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6F0BBA"/>
    <w:multiLevelType w:val="hybridMultilevel"/>
    <w:tmpl w:val="2B5011D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912"/>
    <w:rsid w:val="00006E1B"/>
    <w:rsid w:val="00007F51"/>
    <w:rsid w:val="000109AF"/>
    <w:rsid w:val="00014AA7"/>
    <w:rsid w:val="000256F1"/>
    <w:rsid w:val="00040DFA"/>
    <w:rsid w:val="00071022"/>
    <w:rsid w:val="00073AEC"/>
    <w:rsid w:val="00074AB6"/>
    <w:rsid w:val="0007519C"/>
    <w:rsid w:val="000876DA"/>
    <w:rsid w:val="00087776"/>
    <w:rsid w:val="000929ED"/>
    <w:rsid w:val="00094B67"/>
    <w:rsid w:val="00096603"/>
    <w:rsid w:val="000A3DFE"/>
    <w:rsid w:val="000A503F"/>
    <w:rsid w:val="000B4AD2"/>
    <w:rsid w:val="000C271A"/>
    <w:rsid w:val="000E01BB"/>
    <w:rsid w:val="000E2B2C"/>
    <w:rsid w:val="000E797D"/>
    <w:rsid w:val="00102995"/>
    <w:rsid w:val="00104A6E"/>
    <w:rsid w:val="00105371"/>
    <w:rsid w:val="001155E8"/>
    <w:rsid w:val="00123ECA"/>
    <w:rsid w:val="0012445F"/>
    <w:rsid w:val="00126F26"/>
    <w:rsid w:val="00136EA2"/>
    <w:rsid w:val="00142DB5"/>
    <w:rsid w:val="00144D37"/>
    <w:rsid w:val="00153FD6"/>
    <w:rsid w:val="001712C3"/>
    <w:rsid w:val="001715A7"/>
    <w:rsid w:val="00176343"/>
    <w:rsid w:val="00181218"/>
    <w:rsid w:val="00192743"/>
    <w:rsid w:val="001949E6"/>
    <w:rsid w:val="001A6E70"/>
    <w:rsid w:val="001B546E"/>
    <w:rsid w:val="001B71A2"/>
    <w:rsid w:val="001C3BD8"/>
    <w:rsid w:val="001D16C5"/>
    <w:rsid w:val="001D26FF"/>
    <w:rsid w:val="001D578D"/>
    <w:rsid w:val="001D6A9F"/>
    <w:rsid w:val="001D70AC"/>
    <w:rsid w:val="001F40D4"/>
    <w:rsid w:val="002060B0"/>
    <w:rsid w:val="00207404"/>
    <w:rsid w:val="002162BB"/>
    <w:rsid w:val="00225438"/>
    <w:rsid w:val="00225A38"/>
    <w:rsid w:val="00230D2E"/>
    <w:rsid w:val="002329C1"/>
    <w:rsid w:val="002651B2"/>
    <w:rsid w:val="00286D0C"/>
    <w:rsid w:val="00294AE4"/>
    <w:rsid w:val="002A7DC7"/>
    <w:rsid w:val="002B62C8"/>
    <w:rsid w:val="002B6BA3"/>
    <w:rsid w:val="002D77B2"/>
    <w:rsid w:val="002E1BD6"/>
    <w:rsid w:val="00307EB5"/>
    <w:rsid w:val="00320837"/>
    <w:rsid w:val="00325B66"/>
    <w:rsid w:val="00363D3E"/>
    <w:rsid w:val="00363E22"/>
    <w:rsid w:val="00366886"/>
    <w:rsid w:val="0037383E"/>
    <w:rsid w:val="00375877"/>
    <w:rsid w:val="003A0B03"/>
    <w:rsid w:val="003A5E0F"/>
    <w:rsid w:val="003B4B92"/>
    <w:rsid w:val="003B74CD"/>
    <w:rsid w:val="003C180A"/>
    <w:rsid w:val="003D3693"/>
    <w:rsid w:val="003D46EE"/>
    <w:rsid w:val="003E1391"/>
    <w:rsid w:val="003F2A24"/>
    <w:rsid w:val="003F2E67"/>
    <w:rsid w:val="003F53E1"/>
    <w:rsid w:val="004018D3"/>
    <w:rsid w:val="00402AF6"/>
    <w:rsid w:val="00412477"/>
    <w:rsid w:val="00421055"/>
    <w:rsid w:val="0042526D"/>
    <w:rsid w:val="004278CB"/>
    <w:rsid w:val="004572A8"/>
    <w:rsid w:val="00457FFC"/>
    <w:rsid w:val="00476245"/>
    <w:rsid w:val="004778EE"/>
    <w:rsid w:val="004907A8"/>
    <w:rsid w:val="004922D8"/>
    <w:rsid w:val="004A6BE2"/>
    <w:rsid w:val="004C75D9"/>
    <w:rsid w:val="004D3FED"/>
    <w:rsid w:val="004E016E"/>
    <w:rsid w:val="004F334B"/>
    <w:rsid w:val="00501A50"/>
    <w:rsid w:val="00501D0B"/>
    <w:rsid w:val="00502FBB"/>
    <w:rsid w:val="0051693B"/>
    <w:rsid w:val="00532972"/>
    <w:rsid w:val="00532DA4"/>
    <w:rsid w:val="00541310"/>
    <w:rsid w:val="00553D4A"/>
    <w:rsid w:val="0056317A"/>
    <w:rsid w:val="00563A0B"/>
    <w:rsid w:val="0056428C"/>
    <w:rsid w:val="00572CFF"/>
    <w:rsid w:val="00592BEC"/>
    <w:rsid w:val="005953E5"/>
    <w:rsid w:val="005C529D"/>
    <w:rsid w:val="005D1E07"/>
    <w:rsid w:val="005D478E"/>
    <w:rsid w:val="005D6EE1"/>
    <w:rsid w:val="005E257A"/>
    <w:rsid w:val="00600869"/>
    <w:rsid w:val="00601C4C"/>
    <w:rsid w:val="00602839"/>
    <w:rsid w:val="00614990"/>
    <w:rsid w:val="006231A2"/>
    <w:rsid w:val="00630246"/>
    <w:rsid w:val="0064341C"/>
    <w:rsid w:val="00650848"/>
    <w:rsid w:val="00651911"/>
    <w:rsid w:val="00657D8A"/>
    <w:rsid w:val="00660B7C"/>
    <w:rsid w:val="00661847"/>
    <w:rsid w:val="00672B25"/>
    <w:rsid w:val="006769AE"/>
    <w:rsid w:val="0068755B"/>
    <w:rsid w:val="006876BD"/>
    <w:rsid w:val="006911A4"/>
    <w:rsid w:val="00691F06"/>
    <w:rsid w:val="006B1647"/>
    <w:rsid w:val="006B68B4"/>
    <w:rsid w:val="006C53A3"/>
    <w:rsid w:val="006D78B1"/>
    <w:rsid w:val="006E2489"/>
    <w:rsid w:val="006F33DB"/>
    <w:rsid w:val="00701755"/>
    <w:rsid w:val="0070276D"/>
    <w:rsid w:val="007048FA"/>
    <w:rsid w:val="00714CAA"/>
    <w:rsid w:val="00751C53"/>
    <w:rsid w:val="007575A3"/>
    <w:rsid w:val="007667FD"/>
    <w:rsid w:val="00784266"/>
    <w:rsid w:val="00786175"/>
    <w:rsid w:val="007932A3"/>
    <w:rsid w:val="007A1855"/>
    <w:rsid w:val="007A3E11"/>
    <w:rsid w:val="007B0C79"/>
    <w:rsid w:val="007B492F"/>
    <w:rsid w:val="007C3287"/>
    <w:rsid w:val="007C5C26"/>
    <w:rsid w:val="007C68A1"/>
    <w:rsid w:val="007D6538"/>
    <w:rsid w:val="007E04E4"/>
    <w:rsid w:val="007F4818"/>
    <w:rsid w:val="00800881"/>
    <w:rsid w:val="00804D70"/>
    <w:rsid w:val="00805206"/>
    <w:rsid w:val="00816CC0"/>
    <w:rsid w:val="00817190"/>
    <w:rsid w:val="008314D7"/>
    <w:rsid w:val="008319F0"/>
    <w:rsid w:val="00835C63"/>
    <w:rsid w:val="0084013C"/>
    <w:rsid w:val="00841079"/>
    <w:rsid w:val="00842B3F"/>
    <w:rsid w:val="00844CEC"/>
    <w:rsid w:val="00846B11"/>
    <w:rsid w:val="00860ABC"/>
    <w:rsid w:val="00871BC5"/>
    <w:rsid w:val="008A3F58"/>
    <w:rsid w:val="008B2AE7"/>
    <w:rsid w:val="008C1A83"/>
    <w:rsid w:val="008C4E97"/>
    <w:rsid w:val="008E0D31"/>
    <w:rsid w:val="008E1C85"/>
    <w:rsid w:val="008F1F58"/>
    <w:rsid w:val="00903769"/>
    <w:rsid w:val="0091226F"/>
    <w:rsid w:val="0092182E"/>
    <w:rsid w:val="009431F3"/>
    <w:rsid w:val="00954CFD"/>
    <w:rsid w:val="009722DC"/>
    <w:rsid w:val="00982499"/>
    <w:rsid w:val="009C4A43"/>
    <w:rsid w:val="009D36B3"/>
    <w:rsid w:val="009E0A27"/>
    <w:rsid w:val="009E1271"/>
    <w:rsid w:val="009E2912"/>
    <w:rsid w:val="00A01DD8"/>
    <w:rsid w:val="00A03402"/>
    <w:rsid w:val="00A05754"/>
    <w:rsid w:val="00A101F4"/>
    <w:rsid w:val="00A1540F"/>
    <w:rsid w:val="00A2031C"/>
    <w:rsid w:val="00A220F8"/>
    <w:rsid w:val="00A278E9"/>
    <w:rsid w:val="00A33076"/>
    <w:rsid w:val="00A44CB5"/>
    <w:rsid w:val="00A50D13"/>
    <w:rsid w:val="00A52C86"/>
    <w:rsid w:val="00A5584F"/>
    <w:rsid w:val="00A57257"/>
    <w:rsid w:val="00A6206B"/>
    <w:rsid w:val="00A65566"/>
    <w:rsid w:val="00AA2359"/>
    <w:rsid w:val="00AB023C"/>
    <w:rsid w:val="00AB151E"/>
    <w:rsid w:val="00AD5B73"/>
    <w:rsid w:val="00AE2476"/>
    <w:rsid w:val="00B03504"/>
    <w:rsid w:val="00B11BFA"/>
    <w:rsid w:val="00B1430F"/>
    <w:rsid w:val="00B4050C"/>
    <w:rsid w:val="00B50DE1"/>
    <w:rsid w:val="00B56D17"/>
    <w:rsid w:val="00B811F9"/>
    <w:rsid w:val="00B84915"/>
    <w:rsid w:val="00B96D80"/>
    <w:rsid w:val="00BA4129"/>
    <w:rsid w:val="00BE4E99"/>
    <w:rsid w:val="00C06201"/>
    <w:rsid w:val="00C101B2"/>
    <w:rsid w:val="00C13E09"/>
    <w:rsid w:val="00C201D6"/>
    <w:rsid w:val="00C20287"/>
    <w:rsid w:val="00C24072"/>
    <w:rsid w:val="00C258FA"/>
    <w:rsid w:val="00C400D5"/>
    <w:rsid w:val="00C43263"/>
    <w:rsid w:val="00C713CA"/>
    <w:rsid w:val="00C743A1"/>
    <w:rsid w:val="00C7464B"/>
    <w:rsid w:val="00C80E0C"/>
    <w:rsid w:val="00C823AA"/>
    <w:rsid w:val="00C92AA4"/>
    <w:rsid w:val="00C93705"/>
    <w:rsid w:val="00CA2134"/>
    <w:rsid w:val="00CA4C40"/>
    <w:rsid w:val="00CB2ED4"/>
    <w:rsid w:val="00CB5F46"/>
    <w:rsid w:val="00CC3598"/>
    <w:rsid w:val="00CD5BDD"/>
    <w:rsid w:val="00CD69C6"/>
    <w:rsid w:val="00CE7175"/>
    <w:rsid w:val="00CF142C"/>
    <w:rsid w:val="00CF4CD9"/>
    <w:rsid w:val="00CF4D5C"/>
    <w:rsid w:val="00CF4ED0"/>
    <w:rsid w:val="00CF5DC0"/>
    <w:rsid w:val="00CF6EAB"/>
    <w:rsid w:val="00D12FFA"/>
    <w:rsid w:val="00D17C31"/>
    <w:rsid w:val="00D25166"/>
    <w:rsid w:val="00D31ABD"/>
    <w:rsid w:val="00D3572A"/>
    <w:rsid w:val="00D414E1"/>
    <w:rsid w:val="00D41D9B"/>
    <w:rsid w:val="00D50BF9"/>
    <w:rsid w:val="00D52C5E"/>
    <w:rsid w:val="00D54B75"/>
    <w:rsid w:val="00D562A4"/>
    <w:rsid w:val="00D674FE"/>
    <w:rsid w:val="00D76AF7"/>
    <w:rsid w:val="00DA4C69"/>
    <w:rsid w:val="00DB3CFD"/>
    <w:rsid w:val="00DB5312"/>
    <w:rsid w:val="00DB7AD2"/>
    <w:rsid w:val="00DD0842"/>
    <w:rsid w:val="00DE23B1"/>
    <w:rsid w:val="00DE2F26"/>
    <w:rsid w:val="00DE72D2"/>
    <w:rsid w:val="00DF00DF"/>
    <w:rsid w:val="00DF7961"/>
    <w:rsid w:val="00E00FCA"/>
    <w:rsid w:val="00E02A8E"/>
    <w:rsid w:val="00E03ECD"/>
    <w:rsid w:val="00E06B22"/>
    <w:rsid w:val="00E07E19"/>
    <w:rsid w:val="00E152B3"/>
    <w:rsid w:val="00E17031"/>
    <w:rsid w:val="00E31D33"/>
    <w:rsid w:val="00E42B6C"/>
    <w:rsid w:val="00E44036"/>
    <w:rsid w:val="00E51E2D"/>
    <w:rsid w:val="00E6442F"/>
    <w:rsid w:val="00E71C77"/>
    <w:rsid w:val="00E779BA"/>
    <w:rsid w:val="00E90303"/>
    <w:rsid w:val="00EA14B5"/>
    <w:rsid w:val="00EA3725"/>
    <w:rsid w:val="00EA5787"/>
    <w:rsid w:val="00EA5F3D"/>
    <w:rsid w:val="00EA66D2"/>
    <w:rsid w:val="00EB0FBD"/>
    <w:rsid w:val="00EB2BBB"/>
    <w:rsid w:val="00ED017E"/>
    <w:rsid w:val="00ED48E1"/>
    <w:rsid w:val="00ED52A0"/>
    <w:rsid w:val="00ED6A54"/>
    <w:rsid w:val="00EE3B11"/>
    <w:rsid w:val="00EF0503"/>
    <w:rsid w:val="00F01C94"/>
    <w:rsid w:val="00F03C12"/>
    <w:rsid w:val="00F11292"/>
    <w:rsid w:val="00F15B23"/>
    <w:rsid w:val="00F1739C"/>
    <w:rsid w:val="00F22227"/>
    <w:rsid w:val="00F322C9"/>
    <w:rsid w:val="00F34A44"/>
    <w:rsid w:val="00F3574E"/>
    <w:rsid w:val="00F40684"/>
    <w:rsid w:val="00F56D3A"/>
    <w:rsid w:val="00F579DF"/>
    <w:rsid w:val="00F829A5"/>
    <w:rsid w:val="00F84FD1"/>
    <w:rsid w:val="00FD2AA3"/>
    <w:rsid w:val="00FD304A"/>
    <w:rsid w:val="00FE0CC4"/>
    <w:rsid w:val="00FE50A5"/>
    <w:rsid w:val="00FF3155"/>
    <w:rsid w:val="00FF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46D249-3D34-4DBB-B310-4D40AC67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F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3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20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0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252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2526D"/>
    <w:pPr>
      <w:jc w:val="left"/>
    </w:pPr>
    <w:rPr>
      <w:rFonts w:cs="Times New Roman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526D"/>
    <w:pPr>
      <w:jc w:val="left"/>
    </w:pPr>
    <w:rPr>
      <w:rFonts w:cs="Times New Roman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526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9921">
              <w:marLeft w:val="0"/>
              <w:marRight w:val="0"/>
              <w:marTop w:val="75"/>
              <w:marBottom w:val="0"/>
              <w:divBdr>
                <w:top w:val="single" w:sz="6" w:space="0" w:color="00A160"/>
                <w:left w:val="single" w:sz="6" w:space="0" w:color="00A160"/>
                <w:bottom w:val="single" w:sz="6" w:space="0" w:color="00A160"/>
                <w:right w:val="single" w:sz="6" w:space="0" w:color="00A160"/>
              </w:divBdr>
              <w:divsChild>
                <w:div w:id="162014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1842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8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8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86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384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226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889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3032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2978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3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89351">
              <w:marLeft w:val="0"/>
              <w:marRight w:val="0"/>
              <w:marTop w:val="75"/>
              <w:marBottom w:val="0"/>
              <w:divBdr>
                <w:top w:val="single" w:sz="6" w:space="0" w:color="00A160"/>
                <w:left w:val="single" w:sz="6" w:space="0" w:color="00A160"/>
                <w:bottom w:val="single" w:sz="6" w:space="0" w:color="00A160"/>
                <w:right w:val="single" w:sz="6" w:space="0" w:color="00A160"/>
              </w:divBdr>
              <w:divsChild>
                <w:div w:id="128689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7642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6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00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75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222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32052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427478">
                                                  <w:marLeft w:val="150"/>
                                                  <w:marRight w:val="15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9217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829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447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6344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194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3433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918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2854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330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857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765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7806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573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029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1720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559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0006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8219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mbthornton</dc:creator>
  <cp:lastModifiedBy>Thornton, Melissa B.</cp:lastModifiedBy>
  <cp:revision>2</cp:revision>
  <cp:lastPrinted>2014-08-04T13:49:00Z</cp:lastPrinted>
  <dcterms:created xsi:type="dcterms:W3CDTF">2014-08-04T13:50:00Z</dcterms:created>
  <dcterms:modified xsi:type="dcterms:W3CDTF">2014-08-04T13:50:00Z</dcterms:modified>
</cp:coreProperties>
</file>