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71FD5" w14:textId="77777777" w:rsidR="00AC38CE" w:rsidRPr="007D4F48" w:rsidRDefault="00CB3035" w:rsidP="00D63CDE">
      <w:pPr>
        <w:jc w:val="center"/>
        <w:rPr>
          <w:rFonts w:asciiTheme="majorHAnsi" w:hAnsiTheme="majorHAnsi"/>
        </w:rPr>
      </w:pPr>
      <w:bookmarkStart w:id="0" w:name="_GoBack"/>
      <w:bookmarkEnd w:id="0"/>
      <w:r w:rsidRPr="007D4F48">
        <w:rPr>
          <w:rFonts w:asciiTheme="majorHAnsi" w:hAnsiTheme="majorHAnsi"/>
        </w:rPr>
        <w:t xml:space="preserve">UNA </w:t>
      </w:r>
      <w:r w:rsidR="00D63CDE" w:rsidRPr="007D4F48">
        <w:rPr>
          <w:rFonts w:asciiTheme="majorHAnsi" w:hAnsiTheme="majorHAnsi"/>
        </w:rPr>
        <w:t>Staff Senate</w:t>
      </w:r>
    </w:p>
    <w:p w14:paraId="1DDCE35B" w14:textId="77777777" w:rsidR="00D63CDE" w:rsidRPr="007D4F48" w:rsidRDefault="00D63CDE" w:rsidP="00D63CDE">
      <w:pPr>
        <w:jc w:val="center"/>
        <w:rPr>
          <w:rFonts w:asciiTheme="majorHAnsi" w:hAnsiTheme="majorHAnsi"/>
        </w:rPr>
      </w:pPr>
      <w:r w:rsidRPr="007D4F48">
        <w:rPr>
          <w:rFonts w:asciiTheme="majorHAnsi" w:hAnsiTheme="majorHAnsi"/>
        </w:rPr>
        <w:t>Monday, November 10, 2014</w:t>
      </w:r>
    </w:p>
    <w:p w14:paraId="3E0ADDA5" w14:textId="77777777" w:rsidR="00D63CDE" w:rsidRPr="007D4F48" w:rsidRDefault="00D63CDE" w:rsidP="00D63CDE">
      <w:pPr>
        <w:jc w:val="center"/>
        <w:rPr>
          <w:rFonts w:asciiTheme="majorHAnsi" w:hAnsiTheme="majorHAnsi"/>
        </w:rPr>
      </w:pPr>
      <w:r w:rsidRPr="007D4F48">
        <w:rPr>
          <w:rFonts w:asciiTheme="majorHAnsi" w:hAnsiTheme="majorHAnsi"/>
        </w:rPr>
        <w:t>Raburn Conference Room</w:t>
      </w:r>
    </w:p>
    <w:p w14:paraId="41E5D6A3" w14:textId="77777777" w:rsidR="00D63CDE" w:rsidRPr="007D4F48" w:rsidRDefault="00D63CDE" w:rsidP="00D63CDE">
      <w:pPr>
        <w:jc w:val="center"/>
        <w:rPr>
          <w:rFonts w:asciiTheme="majorHAnsi" w:hAnsiTheme="majorHAnsi"/>
        </w:rPr>
      </w:pPr>
    </w:p>
    <w:p w14:paraId="296800EF" w14:textId="77777777" w:rsidR="00D63CDE" w:rsidRPr="007D4F48" w:rsidRDefault="00D63CDE" w:rsidP="00D63CDE">
      <w:pPr>
        <w:jc w:val="center"/>
        <w:rPr>
          <w:rFonts w:asciiTheme="majorHAnsi" w:hAnsiTheme="majorHAnsi"/>
        </w:rPr>
      </w:pPr>
      <w:r w:rsidRPr="007D4F48">
        <w:rPr>
          <w:rFonts w:asciiTheme="majorHAnsi" w:hAnsiTheme="majorHAnsi"/>
        </w:rPr>
        <w:t>Minutes of the Meeting</w:t>
      </w:r>
    </w:p>
    <w:p w14:paraId="15F8A2E0" w14:textId="77777777" w:rsidR="00D63CDE" w:rsidRPr="007D4F48" w:rsidRDefault="00D63CDE" w:rsidP="00D63CDE">
      <w:pPr>
        <w:jc w:val="center"/>
        <w:rPr>
          <w:rFonts w:asciiTheme="majorHAnsi" w:hAnsiTheme="majorHAnsi"/>
        </w:rPr>
      </w:pPr>
    </w:p>
    <w:p w14:paraId="7E8D1AE0" w14:textId="77777777" w:rsidR="00780ACF" w:rsidRPr="007D4F48" w:rsidRDefault="00D63CDE" w:rsidP="00780ACF">
      <w:pPr>
        <w:pStyle w:val="ListParagraph"/>
        <w:numPr>
          <w:ilvl w:val="0"/>
          <w:numId w:val="1"/>
        </w:numPr>
        <w:ind w:left="720"/>
        <w:rPr>
          <w:rFonts w:asciiTheme="majorHAnsi" w:hAnsiTheme="majorHAnsi"/>
        </w:rPr>
      </w:pPr>
      <w:r w:rsidRPr="007D4F48">
        <w:rPr>
          <w:rFonts w:asciiTheme="majorHAnsi" w:hAnsiTheme="majorHAnsi"/>
        </w:rPr>
        <w:t>Call to Order –</w:t>
      </w:r>
      <w:r w:rsidR="00EF2AAA" w:rsidRPr="007D4F48">
        <w:rPr>
          <w:rFonts w:asciiTheme="majorHAnsi" w:hAnsiTheme="majorHAnsi"/>
        </w:rPr>
        <w:t xml:space="preserve"> Senate President</w:t>
      </w:r>
      <w:r w:rsidRPr="007D4F48">
        <w:rPr>
          <w:rFonts w:asciiTheme="majorHAnsi" w:hAnsiTheme="majorHAnsi"/>
        </w:rPr>
        <w:t xml:space="preserve"> Waddell called the meeting to order at approxima</w:t>
      </w:r>
      <w:r w:rsidR="001E7BB9" w:rsidRPr="007D4F48">
        <w:rPr>
          <w:rFonts w:asciiTheme="majorHAnsi" w:hAnsiTheme="majorHAnsi"/>
        </w:rPr>
        <w:t>tely 10 a.m.  Members present</w:t>
      </w:r>
      <w:r w:rsidRPr="007D4F48">
        <w:rPr>
          <w:rFonts w:asciiTheme="majorHAnsi" w:hAnsiTheme="majorHAnsi"/>
        </w:rPr>
        <w:t xml:space="preserve"> and comprising a quorum were:  Haley Brink, Salena Denton, Kelly Ford, Paula Hailey, Janet Jones, Jerrod Russell, George Sherrill, Melissa Thornton, Thomas Tidmore, Tyler Unsicker, Dr. Molly Vaughn, Jimmy Waddell, and Russ Wilson.</w:t>
      </w:r>
      <w:r w:rsidR="00780ACF" w:rsidRPr="007D4F48">
        <w:rPr>
          <w:rFonts w:asciiTheme="majorHAnsi" w:hAnsiTheme="majorHAnsi"/>
        </w:rPr>
        <w:t xml:space="preserve">  </w:t>
      </w:r>
    </w:p>
    <w:p w14:paraId="064D09BA" w14:textId="77777777" w:rsidR="00780ACF" w:rsidRPr="007D4F48" w:rsidRDefault="00780ACF" w:rsidP="00780ACF">
      <w:pPr>
        <w:pStyle w:val="ListParagraph"/>
        <w:rPr>
          <w:rFonts w:asciiTheme="majorHAnsi" w:hAnsiTheme="majorHAnsi"/>
        </w:rPr>
      </w:pPr>
    </w:p>
    <w:p w14:paraId="547ACBE8" w14:textId="77777777" w:rsidR="00D63CDE" w:rsidRPr="007D4F48" w:rsidRDefault="00D63CDE" w:rsidP="00780ACF">
      <w:pPr>
        <w:pStyle w:val="ListParagraph"/>
        <w:rPr>
          <w:rFonts w:asciiTheme="majorHAnsi" w:hAnsiTheme="majorHAnsi"/>
        </w:rPr>
      </w:pPr>
      <w:r w:rsidRPr="007D4F48">
        <w:rPr>
          <w:rFonts w:asciiTheme="majorHAnsi" w:hAnsiTheme="majorHAnsi"/>
        </w:rPr>
        <w:t>Members absent were Anita Holcombe and Susan Hughes.  Tammy Jacques was present by invitation.</w:t>
      </w:r>
    </w:p>
    <w:p w14:paraId="05ED6AFC" w14:textId="77777777" w:rsidR="00D63CDE" w:rsidRPr="007D4F48" w:rsidRDefault="00D63CDE" w:rsidP="00D63CDE">
      <w:pPr>
        <w:pStyle w:val="ListParagraph"/>
        <w:ind w:left="1080"/>
        <w:rPr>
          <w:rFonts w:asciiTheme="majorHAnsi" w:hAnsiTheme="majorHAnsi"/>
        </w:rPr>
      </w:pPr>
    </w:p>
    <w:p w14:paraId="002E0803" w14:textId="59F66B7D" w:rsidR="00D63CDE" w:rsidRPr="007D4F48" w:rsidRDefault="00D63CDE" w:rsidP="00D63CDE">
      <w:pPr>
        <w:pStyle w:val="ListParagraph"/>
        <w:numPr>
          <w:ilvl w:val="0"/>
          <w:numId w:val="1"/>
        </w:numPr>
        <w:ind w:left="720"/>
        <w:rPr>
          <w:rFonts w:asciiTheme="majorHAnsi" w:hAnsiTheme="majorHAnsi"/>
        </w:rPr>
      </w:pPr>
      <w:r w:rsidRPr="007D4F48">
        <w:rPr>
          <w:rFonts w:asciiTheme="majorHAnsi" w:hAnsiTheme="majorHAnsi"/>
        </w:rPr>
        <w:t>Approval of Agenda –</w:t>
      </w:r>
      <w:r w:rsidR="00EF2AAA" w:rsidRPr="007D4F48">
        <w:rPr>
          <w:rFonts w:asciiTheme="majorHAnsi" w:hAnsiTheme="majorHAnsi"/>
        </w:rPr>
        <w:t xml:space="preserve"> Mr.</w:t>
      </w:r>
      <w:r w:rsidRPr="007D4F48">
        <w:rPr>
          <w:rFonts w:asciiTheme="majorHAnsi" w:hAnsiTheme="majorHAnsi"/>
        </w:rPr>
        <w:t xml:space="preserve"> Wilson mad</w:t>
      </w:r>
      <w:r w:rsidR="007D4F48">
        <w:rPr>
          <w:rFonts w:asciiTheme="majorHAnsi" w:hAnsiTheme="majorHAnsi"/>
        </w:rPr>
        <w:t>e a motion to accept the agenda</w:t>
      </w:r>
      <w:r w:rsidRPr="007D4F48">
        <w:rPr>
          <w:rFonts w:asciiTheme="majorHAnsi" w:hAnsiTheme="majorHAnsi"/>
        </w:rPr>
        <w:t xml:space="preserve"> with one addition to New Business:  Title IX information to be discussed by Ms. Jacques.  Ms. Hailey seconded and the motion carried.</w:t>
      </w:r>
    </w:p>
    <w:p w14:paraId="00F612FE" w14:textId="77777777" w:rsidR="00D63CDE" w:rsidRPr="007D4F48" w:rsidRDefault="00D63CDE" w:rsidP="00D63CDE">
      <w:pPr>
        <w:pStyle w:val="ListParagraph"/>
        <w:rPr>
          <w:rFonts w:asciiTheme="majorHAnsi" w:hAnsiTheme="majorHAnsi"/>
        </w:rPr>
      </w:pPr>
    </w:p>
    <w:p w14:paraId="7B433AB7" w14:textId="7B7A903D" w:rsidR="00D63CDE" w:rsidRPr="007D4F48" w:rsidRDefault="00D63CDE" w:rsidP="00D63CDE">
      <w:pPr>
        <w:pStyle w:val="ListParagraph"/>
        <w:numPr>
          <w:ilvl w:val="0"/>
          <w:numId w:val="1"/>
        </w:numPr>
        <w:ind w:left="720"/>
        <w:rPr>
          <w:rFonts w:asciiTheme="majorHAnsi" w:hAnsiTheme="majorHAnsi"/>
        </w:rPr>
      </w:pPr>
      <w:r w:rsidRPr="007D4F48">
        <w:rPr>
          <w:rFonts w:asciiTheme="majorHAnsi" w:hAnsiTheme="majorHAnsi"/>
        </w:rPr>
        <w:t xml:space="preserve">Approval of Minutes from October 13, 2014 – Ms. Thornton moved to accept the minutes </w:t>
      </w:r>
      <w:r w:rsidR="007D4F48">
        <w:rPr>
          <w:rFonts w:asciiTheme="majorHAnsi" w:hAnsiTheme="majorHAnsi"/>
        </w:rPr>
        <w:t>with one correction under Item IX:  New Business and Discussions, it should have stated three (3) staff-at-large positions, instead of two (2)</w:t>
      </w:r>
      <w:r w:rsidRPr="007D4F48">
        <w:rPr>
          <w:rFonts w:asciiTheme="majorHAnsi" w:hAnsiTheme="majorHAnsi"/>
        </w:rPr>
        <w:t>.  Dr. Vaughn seconded and the motion carried.</w:t>
      </w:r>
    </w:p>
    <w:p w14:paraId="5D307FA4" w14:textId="77777777" w:rsidR="00D63CDE" w:rsidRPr="007D4F48" w:rsidRDefault="00D63CDE" w:rsidP="00D63CDE">
      <w:pPr>
        <w:rPr>
          <w:rFonts w:asciiTheme="majorHAnsi" w:hAnsiTheme="majorHAnsi"/>
        </w:rPr>
      </w:pPr>
    </w:p>
    <w:p w14:paraId="289DB13D" w14:textId="3658F43D" w:rsidR="00D63CDE" w:rsidRPr="007D4F48" w:rsidRDefault="00EF2AAA" w:rsidP="00D63CDE">
      <w:pPr>
        <w:pStyle w:val="ListParagraph"/>
        <w:numPr>
          <w:ilvl w:val="0"/>
          <w:numId w:val="1"/>
        </w:numPr>
        <w:ind w:left="720"/>
        <w:rPr>
          <w:rFonts w:asciiTheme="majorHAnsi" w:hAnsiTheme="majorHAnsi"/>
        </w:rPr>
      </w:pPr>
      <w:r w:rsidRPr="007D4F48">
        <w:rPr>
          <w:rFonts w:asciiTheme="majorHAnsi" w:hAnsiTheme="majorHAnsi"/>
        </w:rPr>
        <w:t>Staff Senate President’s Report:  Senate Pre</w:t>
      </w:r>
      <w:r w:rsidR="007D4F48">
        <w:rPr>
          <w:rFonts w:asciiTheme="majorHAnsi" w:hAnsiTheme="majorHAnsi"/>
        </w:rPr>
        <w:t>sident Waddell reported that newly-selected University</w:t>
      </w:r>
      <w:r w:rsidRPr="007D4F48">
        <w:rPr>
          <w:rFonts w:asciiTheme="majorHAnsi" w:hAnsiTheme="majorHAnsi"/>
        </w:rPr>
        <w:t xml:space="preserve"> President</w:t>
      </w:r>
      <w:r w:rsidR="007D4F48">
        <w:rPr>
          <w:rFonts w:asciiTheme="majorHAnsi" w:hAnsiTheme="majorHAnsi"/>
        </w:rPr>
        <w:t xml:space="preserve"> is Dr. Ken Kitts, who plans to be</w:t>
      </w:r>
      <w:r w:rsidRPr="007D4F48">
        <w:rPr>
          <w:rFonts w:asciiTheme="majorHAnsi" w:hAnsiTheme="majorHAnsi"/>
        </w:rPr>
        <w:t xml:space="preserve">gin </w:t>
      </w:r>
      <w:r w:rsidR="007D4F48">
        <w:rPr>
          <w:rFonts w:asciiTheme="majorHAnsi" w:hAnsiTheme="majorHAnsi"/>
        </w:rPr>
        <w:t xml:space="preserve">at UNA </w:t>
      </w:r>
      <w:r w:rsidRPr="007D4F48">
        <w:rPr>
          <w:rFonts w:asciiTheme="majorHAnsi" w:hAnsiTheme="majorHAnsi"/>
        </w:rPr>
        <w:t>in late March or early April.</w:t>
      </w:r>
    </w:p>
    <w:p w14:paraId="44A531E6" w14:textId="77777777" w:rsidR="00EF2AAA" w:rsidRPr="007D4F48" w:rsidRDefault="00EF2AAA" w:rsidP="00EF2AAA">
      <w:pPr>
        <w:rPr>
          <w:rFonts w:asciiTheme="majorHAnsi" w:hAnsiTheme="majorHAnsi"/>
        </w:rPr>
      </w:pPr>
    </w:p>
    <w:p w14:paraId="10781C00" w14:textId="77777777" w:rsidR="00EF2AAA" w:rsidRPr="007D4F48" w:rsidRDefault="00EF2AAA" w:rsidP="00D63CDE">
      <w:pPr>
        <w:pStyle w:val="ListParagraph"/>
        <w:numPr>
          <w:ilvl w:val="0"/>
          <w:numId w:val="1"/>
        </w:numPr>
        <w:ind w:left="720"/>
        <w:rPr>
          <w:rFonts w:asciiTheme="majorHAnsi" w:hAnsiTheme="majorHAnsi"/>
        </w:rPr>
      </w:pPr>
      <w:r w:rsidRPr="007D4F48">
        <w:rPr>
          <w:rFonts w:asciiTheme="majorHAnsi" w:hAnsiTheme="majorHAnsi"/>
        </w:rPr>
        <w:t>Shared Governance Committee Report – there was no report as the SGEC has not met since the last Staff Senate meeting.</w:t>
      </w:r>
    </w:p>
    <w:p w14:paraId="6AD6DE80" w14:textId="77777777" w:rsidR="00EF2AAA" w:rsidRPr="007D4F48" w:rsidRDefault="00EF2AAA" w:rsidP="00EF2AAA">
      <w:pPr>
        <w:rPr>
          <w:rFonts w:asciiTheme="majorHAnsi" w:hAnsiTheme="majorHAnsi"/>
        </w:rPr>
      </w:pPr>
    </w:p>
    <w:p w14:paraId="5022BEAC" w14:textId="77777777" w:rsidR="00EF2AAA" w:rsidRPr="007D4F48" w:rsidRDefault="00EF2AAA" w:rsidP="00D63CDE">
      <w:pPr>
        <w:pStyle w:val="ListParagraph"/>
        <w:numPr>
          <w:ilvl w:val="0"/>
          <w:numId w:val="1"/>
        </w:numPr>
        <w:ind w:left="720"/>
        <w:rPr>
          <w:rFonts w:asciiTheme="majorHAnsi" w:hAnsiTheme="majorHAnsi"/>
        </w:rPr>
      </w:pPr>
      <w:r w:rsidRPr="007D4F48">
        <w:rPr>
          <w:rFonts w:asciiTheme="majorHAnsi" w:hAnsiTheme="majorHAnsi"/>
        </w:rPr>
        <w:t>Old Business</w:t>
      </w:r>
    </w:p>
    <w:p w14:paraId="5FF9B528" w14:textId="77777777" w:rsidR="00EF2AAA" w:rsidRPr="007D4F48" w:rsidRDefault="00EF2AAA" w:rsidP="00EF2AAA">
      <w:pPr>
        <w:pStyle w:val="ListParagraph"/>
        <w:numPr>
          <w:ilvl w:val="0"/>
          <w:numId w:val="2"/>
        </w:numPr>
        <w:rPr>
          <w:rFonts w:asciiTheme="majorHAnsi" w:hAnsiTheme="majorHAnsi"/>
        </w:rPr>
      </w:pPr>
      <w:r w:rsidRPr="007D4F48">
        <w:rPr>
          <w:rFonts w:asciiTheme="majorHAnsi" w:hAnsiTheme="majorHAnsi"/>
        </w:rPr>
        <w:t>Wellness Program Committee – Dr. Vaughn reported that the committee will meet this month.</w:t>
      </w:r>
    </w:p>
    <w:p w14:paraId="09A7B639" w14:textId="77777777" w:rsidR="00EF2AAA" w:rsidRPr="007D4F48" w:rsidRDefault="001E7BB9" w:rsidP="00EF2AAA">
      <w:pPr>
        <w:pStyle w:val="ListParagraph"/>
        <w:numPr>
          <w:ilvl w:val="0"/>
          <w:numId w:val="2"/>
        </w:numPr>
        <w:rPr>
          <w:rFonts w:asciiTheme="majorHAnsi" w:hAnsiTheme="majorHAnsi"/>
        </w:rPr>
      </w:pPr>
      <w:r w:rsidRPr="007D4F48">
        <w:rPr>
          <w:rFonts w:asciiTheme="majorHAnsi" w:hAnsiTheme="majorHAnsi"/>
        </w:rPr>
        <w:t>Request to Alter the Membership of the Shared Governance Executive Committee</w:t>
      </w:r>
      <w:r w:rsidR="00EF2AAA" w:rsidRPr="007D4F48">
        <w:rPr>
          <w:rFonts w:asciiTheme="majorHAnsi" w:hAnsiTheme="majorHAnsi"/>
        </w:rPr>
        <w:t xml:space="preserve"> – Dr. Vaughn moved to approve </w:t>
      </w:r>
      <w:r w:rsidRPr="007D4F48">
        <w:rPr>
          <w:rFonts w:asciiTheme="majorHAnsi" w:hAnsiTheme="majorHAnsi"/>
        </w:rPr>
        <w:t xml:space="preserve">and recommend </w:t>
      </w:r>
      <w:r w:rsidR="00EF2AAA" w:rsidRPr="007D4F48">
        <w:rPr>
          <w:rFonts w:asciiTheme="majorHAnsi" w:hAnsiTheme="majorHAnsi"/>
        </w:rPr>
        <w:t>the proposed changes to the membership of the Shared Governance Executive Committee so that staff members may be considered when selecting a chair for said committee and that an additional staff-at-l</w:t>
      </w:r>
      <w:r w:rsidRPr="007D4F48">
        <w:rPr>
          <w:rFonts w:asciiTheme="majorHAnsi" w:hAnsiTheme="majorHAnsi"/>
        </w:rPr>
        <w:t>arge member be added (see attached).</w:t>
      </w:r>
      <w:r w:rsidR="00EF2AAA" w:rsidRPr="007D4F48">
        <w:rPr>
          <w:rFonts w:asciiTheme="majorHAnsi" w:hAnsiTheme="majorHAnsi"/>
        </w:rPr>
        <w:t xml:space="preserve"> </w:t>
      </w:r>
      <w:r w:rsidRPr="007D4F48">
        <w:rPr>
          <w:rFonts w:asciiTheme="majorHAnsi" w:hAnsiTheme="majorHAnsi"/>
        </w:rPr>
        <w:t xml:space="preserve"> Ms. Denton seconded and the motion carried.</w:t>
      </w:r>
    </w:p>
    <w:p w14:paraId="02065166" w14:textId="77777777" w:rsidR="001E7BB9" w:rsidRPr="007D4F48" w:rsidRDefault="001E7BB9" w:rsidP="001E7BB9">
      <w:pPr>
        <w:rPr>
          <w:rFonts w:asciiTheme="majorHAnsi" w:hAnsiTheme="majorHAnsi"/>
        </w:rPr>
      </w:pPr>
    </w:p>
    <w:p w14:paraId="476D5B5E" w14:textId="77777777" w:rsidR="001E7BB9" w:rsidRPr="007D4F48" w:rsidRDefault="001E7BB9" w:rsidP="001E7BB9">
      <w:pPr>
        <w:pStyle w:val="ListParagraph"/>
        <w:numPr>
          <w:ilvl w:val="0"/>
          <w:numId w:val="1"/>
        </w:numPr>
        <w:ind w:left="720"/>
        <w:rPr>
          <w:rFonts w:asciiTheme="majorHAnsi" w:hAnsiTheme="majorHAnsi"/>
        </w:rPr>
      </w:pPr>
      <w:r w:rsidRPr="007D4F48">
        <w:rPr>
          <w:rFonts w:asciiTheme="majorHAnsi" w:hAnsiTheme="majorHAnsi"/>
        </w:rPr>
        <w:t>New Business</w:t>
      </w:r>
    </w:p>
    <w:p w14:paraId="49571086" w14:textId="77777777" w:rsidR="001E7BB9" w:rsidRPr="007D4F48" w:rsidRDefault="001E7BB9" w:rsidP="00CB3035">
      <w:pPr>
        <w:pStyle w:val="ListParagraph"/>
        <w:numPr>
          <w:ilvl w:val="0"/>
          <w:numId w:val="3"/>
        </w:numPr>
        <w:ind w:left="1440" w:hanging="720"/>
        <w:rPr>
          <w:rFonts w:asciiTheme="majorHAnsi" w:hAnsiTheme="majorHAnsi"/>
        </w:rPr>
      </w:pPr>
      <w:r w:rsidRPr="007D4F48">
        <w:rPr>
          <w:rFonts w:asciiTheme="majorHAnsi" w:hAnsiTheme="majorHAnsi"/>
        </w:rPr>
        <w:t xml:space="preserve">Title IX Information – Ms. Jacques distributed copies of the Power Point used in the Mandatory Reporting training session held earlier this semester </w:t>
      </w:r>
      <w:r w:rsidR="00CB3035" w:rsidRPr="007D4F48">
        <w:rPr>
          <w:rFonts w:asciiTheme="majorHAnsi" w:hAnsiTheme="majorHAnsi"/>
        </w:rPr>
        <w:t xml:space="preserve">and answered questions from </w:t>
      </w:r>
      <w:r w:rsidRPr="007D4F48">
        <w:rPr>
          <w:rFonts w:asciiTheme="majorHAnsi" w:hAnsiTheme="majorHAnsi"/>
        </w:rPr>
        <w:t>committee members.</w:t>
      </w:r>
    </w:p>
    <w:p w14:paraId="2C21BA53" w14:textId="77777777" w:rsidR="001E7BB9" w:rsidRPr="007D4F48" w:rsidRDefault="001E7BB9" w:rsidP="00CB3035">
      <w:pPr>
        <w:pStyle w:val="ListParagraph"/>
        <w:numPr>
          <w:ilvl w:val="0"/>
          <w:numId w:val="3"/>
        </w:numPr>
        <w:ind w:left="1440" w:hanging="720"/>
        <w:rPr>
          <w:rFonts w:asciiTheme="majorHAnsi" w:hAnsiTheme="majorHAnsi"/>
        </w:rPr>
      </w:pPr>
      <w:r w:rsidRPr="007D4F48">
        <w:rPr>
          <w:rFonts w:asciiTheme="majorHAnsi" w:hAnsiTheme="majorHAnsi"/>
        </w:rPr>
        <w:lastRenderedPageBreak/>
        <w:t>FSA Plan – Ms. Ford shared the concerns of a staff member about the $4.50 per month administrative fee assessed for employees using this plan.  When contacted about the fee, Human Resources reported that the fee is assessed by BCBS and cannot be waived; therefore, there is no need for further discussion.</w:t>
      </w:r>
    </w:p>
    <w:p w14:paraId="24F5CD3C" w14:textId="0D9E90B2" w:rsidR="001E7BB9" w:rsidRPr="007D4F48" w:rsidRDefault="001E7BB9" w:rsidP="00CB3035">
      <w:pPr>
        <w:pStyle w:val="ListParagraph"/>
        <w:numPr>
          <w:ilvl w:val="0"/>
          <w:numId w:val="3"/>
        </w:numPr>
        <w:ind w:left="1440" w:hanging="720"/>
        <w:rPr>
          <w:rFonts w:asciiTheme="majorHAnsi" w:hAnsiTheme="majorHAnsi"/>
        </w:rPr>
      </w:pPr>
      <w:r w:rsidRPr="007D4F48">
        <w:rPr>
          <w:rFonts w:asciiTheme="majorHAnsi" w:hAnsiTheme="majorHAnsi"/>
        </w:rPr>
        <w:t xml:space="preserve">Proposal for Midpoint Funding Increase – Senate President Waddell </w:t>
      </w:r>
      <w:r w:rsidR="00CB3035" w:rsidRPr="007D4F48">
        <w:rPr>
          <w:rFonts w:asciiTheme="majorHAnsi" w:hAnsiTheme="majorHAnsi"/>
        </w:rPr>
        <w:t>will appoint a subcommittee from the Staff Senate membership</w:t>
      </w:r>
      <w:r w:rsidR="007D4F48">
        <w:rPr>
          <w:rFonts w:asciiTheme="majorHAnsi" w:hAnsiTheme="majorHAnsi"/>
        </w:rPr>
        <w:t xml:space="preserve"> (and will include Catherine White)</w:t>
      </w:r>
      <w:r w:rsidR="00CB3035" w:rsidRPr="007D4F48">
        <w:rPr>
          <w:rFonts w:asciiTheme="majorHAnsi" w:hAnsiTheme="majorHAnsi"/>
        </w:rPr>
        <w:t xml:space="preserve"> to develop a proposal to increase the annual midpoint funding from $100,000 to $150,000.</w:t>
      </w:r>
    </w:p>
    <w:p w14:paraId="04CF2A6D" w14:textId="77777777" w:rsidR="00CB3035" w:rsidRPr="007D4F48" w:rsidRDefault="00CB3035" w:rsidP="00CB3035">
      <w:pPr>
        <w:rPr>
          <w:rFonts w:asciiTheme="majorHAnsi" w:hAnsiTheme="majorHAnsi"/>
        </w:rPr>
      </w:pPr>
    </w:p>
    <w:p w14:paraId="1A9B50D8" w14:textId="77777777" w:rsidR="00CB3035" w:rsidRPr="007D4F48" w:rsidRDefault="00CB3035" w:rsidP="007D4F48">
      <w:pPr>
        <w:pStyle w:val="ListParagraph"/>
        <w:numPr>
          <w:ilvl w:val="0"/>
          <w:numId w:val="1"/>
        </w:numPr>
        <w:ind w:left="1440" w:hanging="1080"/>
        <w:rPr>
          <w:rFonts w:asciiTheme="majorHAnsi" w:hAnsiTheme="majorHAnsi"/>
        </w:rPr>
      </w:pPr>
      <w:r w:rsidRPr="007D4F48">
        <w:rPr>
          <w:rFonts w:asciiTheme="majorHAnsi" w:hAnsiTheme="majorHAnsi"/>
        </w:rPr>
        <w:t xml:space="preserve">Discussions </w:t>
      </w:r>
    </w:p>
    <w:p w14:paraId="53793F9D" w14:textId="77777777" w:rsidR="00CB3035" w:rsidRPr="007D4F48" w:rsidRDefault="00CB3035" w:rsidP="007D4F48">
      <w:pPr>
        <w:ind w:left="1440" w:hanging="1080"/>
        <w:rPr>
          <w:rFonts w:asciiTheme="majorHAnsi" w:hAnsiTheme="majorHAnsi"/>
        </w:rPr>
      </w:pPr>
    </w:p>
    <w:p w14:paraId="6D8A5F5F" w14:textId="77777777" w:rsidR="00CB3035" w:rsidRPr="007D4F48" w:rsidRDefault="00CB3035" w:rsidP="007D4F48">
      <w:pPr>
        <w:pStyle w:val="ListParagraph"/>
        <w:numPr>
          <w:ilvl w:val="0"/>
          <w:numId w:val="1"/>
        </w:numPr>
        <w:ind w:left="1440" w:hanging="1080"/>
        <w:rPr>
          <w:rFonts w:asciiTheme="majorHAnsi" w:hAnsiTheme="majorHAnsi"/>
        </w:rPr>
      </w:pPr>
      <w:r w:rsidRPr="007D4F48">
        <w:rPr>
          <w:rFonts w:asciiTheme="majorHAnsi" w:hAnsiTheme="majorHAnsi"/>
        </w:rPr>
        <w:t>Announcements – th</w:t>
      </w:r>
      <w:r w:rsidR="00780ACF" w:rsidRPr="007D4F48">
        <w:rPr>
          <w:rFonts w:asciiTheme="majorHAnsi" w:hAnsiTheme="majorHAnsi"/>
        </w:rPr>
        <w:t>e next meeting will be held Dec</w:t>
      </w:r>
      <w:r w:rsidRPr="007D4F48">
        <w:rPr>
          <w:rFonts w:asciiTheme="majorHAnsi" w:hAnsiTheme="majorHAnsi"/>
        </w:rPr>
        <w:t>ember 8, 2014, at 10 a.m., in the Raburn Conference Room.</w:t>
      </w:r>
    </w:p>
    <w:p w14:paraId="7079AA95" w14:textId="77777777" w:rsidR="00CB3035" w:rsidRPr="007D4F48" w:rsidRDefault="00CB3035" w:rsidP="007D4F48">
      <w:pPr>
        <w:ind w:left="1440" w:hanging="1080"/>
        <w:rPr>
          <w:rFonts w:asciiTheme="majorHAnsi" w:hAnsiTheme="majorHAnsi"/>
        </w:rPr>
      </w:pPr>
    </w:p>
    <w:p w14:paraId="069205B3" w14:textId="1721A98D" w:rsidR="00D63CDE" w:rsidRPr="007D4F48" w:rsidRDefault="00780ACF" w:rsidP="007D4F48">
      <w:pPr>
        <w:pStyle w:val="ListParagraph"/>
        <w:numPr>
          <w:ilvl w:val="0"/>
          <w:numId w:val="1"/>
        </w:numPr>
        <w:ind w:left="1440" w:hanging="1080"/>
        <w:rPr>
          <w:rFonts w:asciiTheme="majorHAnsi" w:hAnsiTheme="majorHAnsi"/>
        </w:rPr>
      </w:pPr>
      <w:r w:rsidRPr="007D4F48">
        <w:rPr>
          <w:rFonts w:asciiTheme="majorHAnsi" w:hAnsiTheme="majorHAnsi"/>
        </w:rPr>
        <w:t>Adjournment – 10</w:t>
      </w:r>
      <w:r w:rsidR="007D4F48">
        <w:rPr>
          <w:rFonts w:asciiTheme="majorHAnsi" w:hAnsiTheme="majorHAnsi"/>
        </w:rPr>
        <w:t>:45</w:t>
      </w:r>
      <w:r w:rsidRPr="007D4F48">
        <w:rPr>
          <w:rFonts w:asciiTheme="majorHAnsi" w:hAnsiTheme="majorHAnsi"/>
        </w:rPr>
        <w:t xml:space="preserve"> a.m.</w:t>
      </w:r>
    </w:p>
    <w:p w14:paraId="2AF16956" w14:textId="77777777" w:rsidR="00780ACF" w:rsidRPr="007D4F48" w:rsidRDefault="00780ACF" w:rsidP="00780ACF">
      <w:pPr>
        <w:rPr>
          <w:rFonts w:asciiTheme="majorHAnsi" w:hAnsiTheme="majorHAnsi"/>
        </w:rPr>
      </w:pPr>
    </w:p>
    <w:p w14:paraId="0A62E2C2" w14:textId="77777777" w:rsidR="00780ACF" w:rsidRPr="007D4F48" w:rsidRDefault="00780ACF" w:rsidP="00780ACF">
      <w:pPr>
        <w:pStyle w:val="ListParagraph"/>
        <w:ind w:left="1080"/>
        <w:rPr>
          <w:rFonts w:asciiTheme="majorHAnsi" w:hAnsiTheme="majorHAnsi"/>
        </w:rPr>
      </w:pPr>
    </w:p>
    <w:p w14:paraId="0EA1F024" w14:textId="77777777" w:rsidR="00D63CDE" w:rsidRPr="007D4F48" w:rsidRDefault="00F6029D" w:rsidP="00F6029D">
      <w:pPr>
        <w:rPr>
          <w:rFonts w:asciiTheme="majorHAnsi" w:hAnsiTheme="majorHAnsi"/>
        </w:rPr>
      </w:pPr>
      <w:r w:rsidRPr="007D4F48">
        <w:rPr>
          <w:rFonts w:asciiTheme="majorHAnsi" w:hAnsiTheme="majorHAnsi"/>
        </w:rPr>
        <w:t>Respectfully submitted,</w:t>
      </w:r>
    </w:p>
    <w:p w14:paraId="64CCE73C" w14:textId="77777777" w:rsidR="00F6029D" w:rsidRPr="007D4F48" w:rsidRDefault="00F6029D" w:rsidP="00F6029D">
      <w:pPr>
        <w:rPr>
          <w:rFonts w:asciiTheme="majorHAnsi" w:hAnsiTheme="majorHAnsi"/>
        </w:rPr>
      </w:pPr>
    </w:p>
    <w:p w14:paraId="23CFE87A" w14:textId="77777777" w:rsidR="00F6029D" w:rsidRPr="007D4F48" w:rsidRDefault="00F6029D" w:rsidP="00F6029D">
      <w:pPr>
        <w:rPr>
          <w:rFonts w:asciiTheme="majorHAnsi" w:hAnsiTheme="majorHAnsi"/>
          <w:i/>
        </w:rPr>
      </w:pPr>
      <w:r w:rsidRPr="007D4F48">
        <w:rPr>
          <w:rFonts w:asciiTheme="majorHAnsi" w:hAnsiTheme="majorHAnsi"/>
          <w:i/>
        </w:rPr>
        <w:t xml:space="preserve">Kelly Ford </w:t>
      </w:r>
    </w:p>
    <w:p w14:paraId="7A165793" w14:textId="77777777" w:rsidR="00F6029D" w:rsidRDefault="00F6029D" w:rsidP="00F6029D">
      <w:pPr>
        <w:rPr>
          <w:rFonts w:asciiTheme="majorHAnsi" w:hAnsiTheme="majorHAnsi"/>
        </w:rPr>
      </w:pPr>
      <w:r w:rsidRPr="007D4F48">
        <w:rPr>
          <w:rFonts w:asciiTheme="majorHAnsi" w:hAnsiTheme="majorHAnsi"/>
        </w:rPr>
        <w:t>for Anita Holcombe</w:t>
      </w:r>
    </w:p>
    <w:p w14:paraId="7FF0B2C0" w14:textId="77777777" w:rsidR="00E13FE9" w:rsidRDefault="00E13FE9" w:rsidP="00F6029D">
      <w:pPr>
        <w:rPr>
          <w:rFonts w:asciiTheme="majorHAnsi" w:hAnsiTheme="majorHAnsi"/>
        </w:rPr>
      </w:pPr>
    </w:p>
    <w:p w14:paraId="50065C52" w14:textId="77777777" w:rsidR="00E13FE9" w:rsidRDefault="00E13FE9" w:rsidP="00F6029D">
      <w:pPr>
        <w:rPr>
          <w:rFonts w:asciiTheme="majorHAnsi" w:hAnsiTheme="majorHAnsi"/>
        </w:rPr>
      </w:pPr>
    </w:p>
    <w:p w14:paraId="1F109746" w14:textId="77777777" w:rsidR="00E13FE9" w:rsidRDefault="00E13FE9" w:rsidP="00F6029D">
      <w:pPr>
        <w:rPr>
          <w:rFonts w:asciiTheme="majorHAnsi" w:hAnsiTheme="majorHAnsi"/>
        </w:rPr>
      </w:pPr>
    </w:p>
    <w:p w14:paraId="5A8817F8" w14:textId="77777777" w:rsidR="00E13FE9" w:rsidRDefault="00E13FE9" w:rsidP="00F6029D">
      <w:pPr>
        <w:rPr>
          <w:rFonts w:asciiTheme="majorHAnsi" w:hAnsiTheme="majorHAnsi"/>
        </w:rPr>
      </w:pPr>
    </w:p>
    <w:p w14:paraId="320C6022" w14:textId="77777777" w:rsidR="00E13FE9" w:rsidRDefault="00E13FE9" w:rsidP="00F6029D">
      <w:pPr>
        <w:rPr>
          <w:rFonts w:asciiTheme="majorHAnsi" w:hAnsiTheme="majorHAnsi"/>
        </w:rPr>
      </w:pPr>
    </w:p>
    <w:p w14:paraId="1FD0C66E" w14:textId="77777777" w:rsidR="00E13FE9" w:rsidRDefault="00E13FE9" w:rsidP="00F6029D">
      <w:pPr>
        <w:rPr>
          <w:rFonts w:asciiTheme="majorHAnsi" w:hAnsiTheme="majorHAnsi"/>
        </w:rPr>
      </w:pPr>
    </w:p>
    <w:p w14:paraId="275927C7" w14:textId="77777777" w:rsidR="00E13FE9" w:rsidRDefault="00E13FE9" w:rsidP="00F6029D">
      <w:pPr>
        <w:rPr>
          <w:rFonts w:asciiTheme="majorHAnsi" w:hAnsiTheme="majorHAnsi"/>
        </w:rPr>
      </w:pPr>
    </w:p>
    <w:p w14:paraId="2257D184" w14:textId="77777777" w:rsidR="00E13FE9" w:rsidRDefault="00E13FE9" w:rsidP="00F6029D">
      <w:pPr>
        <w:rPr>
          <w:rFonts w:asciiTheme="majorHAnsi" w:hAnsiTheme="majorHAnsi"/>
        </w:rPr>
      </w:pPr>
    </w:p>
    <w:p w14:paraId="1E0D6EBA" w14:textId="77777777" w:rsidR="00E13FE9" w:rsidRDefault="00E13FE9" w:rsidP="00F6029D">
      <w:pPr>
        <w:rPr>
          <w:rFonts w:asciiTheme="majorHAnsi" w:hAnsiTheme="majorHAnsi"/>
        </w:rPr>
      </w:pPr>
    </w:p>
    <w:p w14:paraId="045D8AC6" w14:textId="77777777" w:rsidR="00E13FE9" w:rsidRDefault="00E13FE9" w:rsidP="00F6029D">
      <w:pPr>
        <w:rPr>
          <w:rFonts w:asciiTheme="majorHAnsi" w:hAnsiTheme="majorHAnsi"/>
        </w:rPr>
      </w:pPr>
    </w:p>
    <w:p w14:paraId="13A1800F" w14:textId="77777777" w:rsidR="00E13FE9" w:rsidRDefault="00E13FE9" w:rsidP="00F6029D">
      <w:pPr>
        <w:rPr>
          <w:rFonts w:asciiTheme="majorHAnsi" w:hAnsiTheme="majorHAnsi"/>
        </w:rPr>
      </w:pPr>
    </w:p>
    <w:p w14:paraId="35BA86C8" w14:textId="77777777" w:rsidR="00E13FE9" w:rsidRDefault="00E13FE9" w:rsidP="00F6029D">
      <w:pPr>
        <w:rPr>
          <w:rFonts w:asciiTheme="majorHAnsi" w:hAnsiTheme="majorHAnsi"/>
        </w:rPr>
      </w:pPr>
    </w:p>
    <w:p w14:paraId="4FD17D7F" w14:textId="77777777" w:rsidR="00E13FE9" w:rsidRDefault="00E13FE9" w:rsidP="00F6029D">
      <w:pPr>
        <w:rPr>
          <w:rFonts w:asciiTheme="majorHAnsi" w:hAnsiTheme="majorHAnsi"/>
        </w:rPr>
      </w:pPr>
    </w:p>
    <w:p w14:paraId="32C85EFC" w14:textId="77777777" w:rsidR="00E13FE9" w:rsidRDefault="00E13FE9" w:rsidP="00F6029D">
      <w:pPr>
        <w:rPr>
          <w:rFonts w:asciiTheme="majorHAnsi" w:hAnsiTheme="majorHAnsi"/>
        </w:rPr>
      </w:pPr>
    </w:p>
    <w:p w14:paraId="4BF0A7F6" w14:textId="77777777" w:rsidR="00E13FE9" w:rsidRDefault="00E13FE9" w:rsidP="00F6029D">
      <w:pPr>
        <w:rPr>
          <w:rFonts w:asciiTheme="majorHAnsi" w:hAnsiTheme="majorHAnsi"/>
        </w:rPr>
      </w:pPr>
    </w:p>
    <w:p w14:paraId="6A686DF8" w14:textId="77777777" w:rsidR="00E13FE9" w:rsidRDefault="00E13FE9" w:rsidP="00F6029D">
      <w:pPr>
        <w:rPr>
          <w:rFonts w:asciiTheme="majorHAnsi" w:hAnsiTheme="majorHAnsi"/>
        </w:rPr>
      </w:pPr>
    </w:p>
    <w:p w14:paraId="434FA89F" w14:textId="77777777" w:rsidR="00E13FE9" w:rsidRDefault="00E13FE9" w:rsidP="00F6029D">
      <w:pPr>
        <w:rPr>
          <w:rFonts w:asciiTheme="majorHAnsi" w:hAnsiTheme="majorHAnsi"/>
        </w:rPr>
      </w:pPr>
    </w:p>
    <w:p w14:paraId="6204BA52" w14:textId="77777777" w:rsidR="00E13FE9" w:rsidRDefault="00E13FE9" w:rsidP="00F6029D">
      <w:pPr>
        <w:rPr>
          <w:rFonts w:asciiTheme="majorHAnsi" w:hAnsiTheme="majorHAnsi"/>
        </w:rPr>
      </w:pPr>
    </w:p>
    <w:p w14:paraId="6A6CBE78" w14:textId="77777777" w:rsidR="00E13FE9" w:rsidRDefault="00E13FE9" w:rsidP="00F6029D">
      <w:pPr>
        <w:rPr>
          <w:rFonts w:asciiTheme="majorHAnsi" w:hAnsiTheme="majorHAnsi"/>
        </w:rPr>
      </w:pPr>
    </w:p>
    <w:p w14:paraId="68D3E3E6" w14:textId="77777777" w:rsidR="00E13FE9" w:rsidRDefault="00E13FE9" w:rsidP="00F6029D">
      <w:pPr>
        <w:rPr>
          <w:rFonts w:asciiTheme="majorHAnsi" w:hAnsiTheme="majorHAnsi"/>
        </w:rPr>
      </w:pPr>
    </w:p>
    <w:p w14:paraId="23DAD462" w14:textId="77777777" w:rsidR="00E13FE9" w:rsidRDefault="00E13FE9" w:rsidP="00F6029D">
      <w:pPr>
        <w:rPr>
          <w:rFonts w:asciiTheme="majorHAnsi" w:hAnsiTheme="majorHAnsi"/>
        </w:rPr>
      </w:pPr>
    </w:p>
    <w:p w14:paraId="1D1287AC" w14:textId="77777777" w:rsidR="00E13FE9" w:rsidRDefault="00E13FE9" w:rsidP="00F6029D">
      <w:pPr>
        <w:rPr>
          <w:rFonts w:asciiTheme="majorHAnsi" w:hAnsiTheme="majorHAnsi"/>
        </w:rPr>
      </w:pPr>
    </w:p>
    <w:p w14:paraId="6AEBA3AE" w14:textId="77777777" w:rsidR="00E13FE9" w:rsidRDefault="00E13FE9" w:rsidP="00F6029D">
      <w:pPr>
        <w:rPr>
          <w:rFonts w:asciiTheme="majorHAnsi" w:hAnsiTheme="majorHAnsi"/>
        </w:rPr>
      </w:pPr>
    </w:p>
    <w:p w14:paraId="39C9100C" w14:textId="2B3C11CF" w:rsidR="00CB215E" w:rsidRPr="00CB215E" w:rsidRDefault="00CB215E" w:rsidP="00CB215E">
      <w:pPr>
        <w:rPr>
          <w:rFonts w:asciiTheme="majorHAnsi" w:hAnsiTheme="majorHAnsi"/>
        </w:rPr>
      </w:pPr>
      <w:r w:rsidRPr="00CB215E">
        <w:rPr>
          <w:rFonts w:asciiTheme="majorHAnsi" w:hAnsiTheme="majorHAnsi"/>
        </w:rPr>
        <w:lastRenderedPageBreak/>
        <w:t xml:space="preserve">Attachment from </w:t>
      </w:r>
      <w:r w:rsidR="00601DE8">
        <w:rPr>
          <w:rFonts w:asciiTheme="majorHAnsi" w:hAnsiTheme="majorHAnsi"/>
        </w:rPr>
        <w:t xml:space="preserve">Minutes of November 10, 2014, Item </w:t>
      </w:r>
      <w:r w:rsidRPr="00CB215E">
        <w:rPr>
          <w:rFonts w:asciiTheme="majorHAnsi" w:hAnsiTheme="majorHAnsi"/>
        </w:rPr>
        <w:t>VI (b)</w:t>
      </w:r>
    </w:p>
    <w:p w14:paraId="71797D04" w14:textId="77777777" w:rsidR="00CB215E" w:rsidRDefault="00CB215E" w:rsidP="00CB215E"/>
    <w:p w14:paraId="5CBDE86E" w14:textId="77777777" w:rsidR="00CB215E" w:rsidRDefault="00CB215E" w:rsidP="00CB215E"/>
    <w:p w14:paraId="3A11EFAF" w14:textId="77777777" w:rsidR="00CB215E" w:rsidRDefault="00CB215E" w:rsidP="00CB215E">
      <w:r>
        <w:t>Request to alter the membership of the Shared Governance Executive Committee</w:t>
      </w:r>
    </w:p>
    <w:p w14:paraId="5D24EC55" w14:textId="77777777" w:rsidR="00CB215E" w:rsidRDefault="00CB215E" w:rsidP="00CB215E"/>
    <w:p w14:paraId="6C8B57F6" w14:textId="77777777" w:rsidR="00CB215E" w:rsidRDefault="00CB215E" w:rsidP="00CB215E">
      <w:r>
        <w:t>The Shared Governance Document Article XIII A. 1. stipulates that the Chair of the Shared Governance Executive Committee should be a tenured senior faculty member.</w:t>
      </w:r>
      <w:r w:rsidRPr="00920CE7">
        <w:t xml:space="preserve"> </w:t>
      </w:r>
      <w:r>
        <w:t>The chair position was originally stipulated to be a tenured senior faculty member because theoretically there could be serious disagreement between the chair of the SGEC and the president, making it beneficial to have the person in this position hold a secure role on campus. Given the climate on our campus and the level of trust we have in our administration, we no longer feel that such a condition is necessary, and propose the following changes:</w:t>
      </w:r>
    </w:p>
    <w:p w14:paraId="38BA6577" w14:textId="77777777" w:rsidR="00CB215E" w:rsidRDefault="00CB215E" w:rsidP="00CB215E"/>
    <w:p w14:paraId="61D34BB0" w14:textId="77777777" w:rsidR="00CB215E" w:rsidRDefault="00CB215E" w:rsidP="00CB215E">
      <w:r>
        <w:t xml:space="preserve">In the interest of cooperation and collaboration among all campus constituencies, Staff Senate recommends that this requirement be changed such that a staff member serving on the SGEC </w:t>
      </w:r>
      <w:r w:rsidRPr="00FE4182">
        <w:rPr>
          <w:b/>
        </w:rPr>
        <w:t>may</w:t>
      </w:r>
      <w:r>
        <w:t xml:space="preserve"> also be elected to serve as chair</w:t>
      </w:r>
    </w:p>
    <w:p w14:paraId="020B8764" w14:textId="77777777" w:rsidR="00CB215E" w:rsidRDefault="00CB215E" w:rsidP="00CB215E"/>
    <w:p w14:paraId="0F55C2C0" w14:textId="443C0885" w:rsidR="00CB215E" w:rsidRDefault="00CB215E" w:rsidP="00CB215E">
      <w:r>
        <w:t>In the event that a staff member is elected as chair, that would only leave two staff members as voting members, one of those being the Staff Senate president; therefore, Staff Senate requests that one staff at large position be added to the membership for a total of three (3) staff-at-large positions.</w:t>
      </w:r>
    </w:p>
    <w:p w14:paraId="681CF4CD" w14:textId="77777777" w:rsidR="00CB215E" w:rsidRDefault="00CB215E" w:rsidP="00CB215E"/>
    <w:p w14:paraId="39E83E08" w14:textId="77777777" w:rsidR="00CB215E" w:rsidRDefault="00CB215E" w:rsidP="00CB215E">
      <w:r>
        <w:t>New language reads:</w:t>
      </w:r>
    </w:p>
    <w:p w14:paraId="1DA07F6B" w14:textId="77777777" w:rsidR="00CB215E" w:rsidRDefault="00CB215E" w:rsidP="00CB215E"/>
    <w:p w14:paraId="3144DC6D" w14:textId="77777777" w:rsidR="00CB215E" w:rsidRDefault="00CB215E" w:rsidP="00CB215E">
      <w:pPr>
        <w:ind w:left="720" w:hanging="720"/>
      </w:pPr>
      <w:r>
        <w:t>4.</w:t>
      </w:r>
      <w:r>
        <w:tab/>
        <w:t>Three (3) staff members, at least two of whom must be below the rank of department chair/division director, recommended by the Staff Senate with the concurrence of the President</w:t>
      </w:r>
    </w:p>
    <w:p w14:paraId="6CF32E03" w14:textId="77777777" w:rsidR="00E13FE9" w:rsidRPr="007D4F48" w:rsidRDefault="00E13FE9" w:rsidP="00F6029D">
      <w:pPr>
        <w:rPr>
          <w:rFonts w:asciiTheme="majorHAnsi" w:hAnsiTheme="majorHAnsi"/>
        </w:rPr>
      </w:pPr>
    </w:p>
    <w:sectPr w:rsidR="00E13FE9" w:rsidRPr="007D4F48" w:rsidSect="00F602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C5F75" w14:textId="77777777" w:rsidR="00F23070" w:rsidRDefault="00F23070" w:rsidP="00601DE8">
      <w:r>
        <w:separator/>
      </w:r>
    </w:p>
  </w:endnote>
  <w:endnote w:type="continuationSeparator" w:id="0">
    <w:p w14:paraId="2B8AE818" w14:textId="77777777" w:rsidR="00F23070" w:rsidRDefault="00F23070" w:rsidP="006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F09C5" w14:textId="77777777" w:rsidR="00F23070" w:rsidRDefault="00F23070" w:rsidP="00601DE8">
      <w:r>
        <w:separator/>
      </w:r>
    </w:p>
  </w:footnote>
  <w:footnote w:type="continuationSeparator" w:id="0">
    <w:p w14:paraId="4F2D57F7" w14:textId="77777777" w:rsidR="00F23070" w:rsidRDefault="00F23070" w:rsidP="00601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C5772"/>
    <w:multiLevelType w:val="hybridMultilevel"/>
    <w:tmpl w:val="EDF6A264"/>
    <w:lvl w:ilvl="0" w:tplc="66AC2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1D0DFB"/>
    <w:multiLevelType w:val="hybridMultilevel"/>
    <w:tmpl w:val="BE124CE0"/>
    <w:lvl w:ilvl="0" w:tplc="459257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840FB"/>
    <w:multiLevelType w:val="hybridMultilevel"/>
    <w:tmpl w:val="4E907C7A"/>
    <w:lvl w:ilvl="0" w:tplc="AB6E062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DE"/>
    <w:rsid w:val="00022C0F"/>
    <w:rsid w:val="001E7BB9"/>
    <w:rsid w:val="00601DE8"/>
    <w:rsid w:val="00780ACF"/>
    <w:rsid w:val="007D4F48"/>
    <w:rsid w:val="00AC38CE"/>
    <w:rsid w:val="00CB215E"/>
    <w:rsid w:val="00CB3035"/>
    <w:rsid w:val="00D410D0"/>
    <w:rsid w:val="00D63CDE"/>
    <w:rsid w:val="00D8163C"/>
    <w:rsid w:val="00E13FE9"/>
    <w:rsid w:val="00EF2AAA"/>
    <w:rsid w:val="00F23070"/>
    <w:rsid w:val="00F56395"/>
    <w:rsid w:val="00F60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E9754"/>
  <w14:defaultImageDpi w14:val="300"/>
  <w15:docId w15:val="{4D1C9C22-5746-4940-AB63-C18F3999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CDE"/>
    <w:pPr>
      <w:ind w:left="720"/>
      <w:contextualSpacing/>
    </w:pPr>
  </w:style>
  <w:style w:type="paragraph" w:styleId="Header">
    <w:name w:val="header"/>
    <w:basedOn w:val="Normal"/>
    <w:link w:val="HeaderChar"/>
    <w:uiPriority w:val="99"/>
    <w:unhideWhenUsed/>
    <w:rsid w:val="00601DE8"/>
    <w:pPr>
      <w:tabs>
        <w:tab w:val="center" w:pos="4320"/>
        <w:tab w:val="right" w:pos="8640"/>
      </w:tabs>
    </w:pPr>
  </w:style>
  <w:style w:type="character" w:customStyle="1" w:styleId="HeaderChar">
    <w:name w:val="Header Char"/>
    <w:basedOn w:val="DefaultParagraphFont"/>
    <w:link w:val="Header"/>
    <w:uiPriority w:val="99"/>
    <w:rsid w:val="00601DE8"/>
  </w:style>
  <w:style w:type="paragraph" w:styleId="Footer">
    <w:name w:val="footer"/>
    <w:basedOn w:val="Normal"/>
    <w:link w:val="FooterChar"/>
    <w:uiPriority w:val="99"/>
    <w:unhideWhenUsed/>
    <w:rsid w:val="00601DE8"/>
    <w:pPr>
      <w:tabs>
        <w:tab w:val="center" w:pos="4320"/>
        <w:tab w:val="right" w:pos="8640"/>
      </w:tabs>
    </w:pPr>
  </w:style>
  <w:style w:type="character" w:customStyle="1" w:styleId="FooterChar">
    <w:name w:val="Footer Char"/>
    <w:basedOn w:val="DefaultParagraphFont"/>
    <w:link w:val="Footer"/>
    <w:uiPriority w:val="99"/>
    <w:rsid w:val="0060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Ford</dc:creator>
  <cp:lastModifiedBy>Thornton, Melissa B.</cp:lastModifiedBy>
  <cp:revision>2</cp:revision>
  <dcterms:created xsi:type="dcterms:W3CDTF">2014-12-12T20:54:00Z</dcterms:created>
  <dcterms:modified xsi:type="dcterms:W3CDTF">2014-12-12T20:54:00Z</dcterms:modified>
</cp:coreProperties>
</file>