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00F" w:rsidRDefault="00D43725" w:rsidP="00D43725">
      <w:pPr>
        <w:jc w:val="center"/>
        <w:rPr>
          <w:b/>
          <w:sz w:val="28"/>
          <w:szCs w:val="28"/>
        </w:rPr>
      </w:pPr>
      <w:r>
        <w:rPr>
          <w:b/>
          <w:sz w:val="28"/>
          <w:szCs w:val="28"/>
        </w:rPr>
        <w:t>Technologies Advisory Committee Meeting</w:t>
      </w:r>
    </w:p>
    <w:p w:rsidR="00D43725" w:rsidRDefault="00D43725" w:rsidP="00D43725">
      <w:pPr>
        <w:jc w:val="center"/>
        <w:rPr>
          <w:sz w:val="28"/>
          <w:szCs w:val="28"/>
        </w:rPr>
      </w:pPr>
      <w:r>
        <w:rPr>
          <w:sz w:val="28"/>
          <w:szCs w:val="28"/>
        </w:rPr>
        <w:t>Minute</w:t>
      </w:r>
    </w:p>
    <w:p w:rsidR="00D43725" w:rsidRDefault="00B10D16" w:rsidP="00D43725">
      <w:pPr>
        <w:jc w:val="center"/>
        <w:rPr>
          <w:sz w:val="24"/>
          <w:szCs w:val="24"/>
        </w:rPr>
      </w:pPr>
      <w:r>
        <w:rPr>
          <w:sz w:val="24"/>
          <w:szCs w:val="24"/>
        </w:rPr>
        <w:t>September 24</w:t>
      </w:r>
      <w:r w:rsidR="00FD26B8">
        <w:rPr>
          <w:sz w:val="24"/>
          <w:szCs w:val="24"/>
        </w:rPr>
        <w:t>, 2009</w:t>
      </w:r>
      <w:r w:rsidR="00D43725">
        <w:rPr>
          <w:sz w:val="24"/>
          <w:szCs w:val="24"/>
        </w:rPr>
        <w:t>, 3:30 p.m.</w:t>
      </w:r>
    </w:p>
    <w:p w:rsidR="00D43725" w:rsidRDefault="00D43725" w:rsidP="00D43725">
      <w:pPr>
        <w:jc w:val="center"/>
        <w:rPr>
          <w:sz w:val="24"/>
          <w:szCs w:val="24"/>
        </w:rPr>
      </w:pPr>
      <w:r>
        <w:rPr>
          <w:sz w:val="24"/>
          <w:szCs w:val="24"/>
        </w:rPr>
        <w:t>VPAA Conference Room</w:t>
      </w:r>
    </w:p>
    <w:p w:rsidR="00D43725" w:rsidRDefault="00D43725" w:rsidP="00D43725">
      <w:pPr>
        <w:jc w:val="center"/>
        <w:rPr>
          <w:sz w:val="24"/>
          <w:szCs w:val="24"/>
        </w:rPr>
      </w:pPr>
    </w:p>
    <w:p w:rsidR="00D43725" w:rsidRDefault="00D43725" w:rsidP="007B5450">
      <w:pPr>
        <w:jc w:val="both"/>
        <w:rPr>
          <w:sz w:val="24"/>
          <w:szCs w:val="24"/>
        </w:rPr>
      </w:pPr>
      <w:r>
        <w:rPr>
          <w:sz w:val="24"/>
          <w:szCs w:val="24"/>
        </w:rPr>
        <w:t xml:space="preserve">The meeting was called to order at 3:30 by </w:t>
      </w:r>
      <w:r w:rsidR="001A17C0">
        <w:rPr>
          <w:sz w:val="24"/>
          <w:szCs w:val="24"/>
        </w:rPr>
        <w:t>Dan Burton</w:t>
      </w:r>
      <w:r w:rsidR="001A7306">
        <w:rPr>
          <w:sz w:val="24"/>
          <w:szCs w:val="24"/>
        </w:rPr>
        <w:t>, Chair</w:t>
      </w:r>
      <w:r w:rsidR="00F34410">
        <w:rPr>
          <w:sz w:val="24"/>
          <w:szCs w:val="24"/>
        </w:rPr>
        <w:t>. Members</w:t>
      </w:r>
      <w:r>
        <w:rPr>
          <w:sz w:val="24"/>
          <w:szCs w:val="24"/>
        </w:rPr>
        <w:t xml:space="preserve"> present were</w:t>
      </w:r>
      <w:r w:rsidR="001A17C0">
        <w:rPr>
          <w:sz w:val="24"/>
          <w:szCs w:val="24"/>
        </w:rPr>
        <w:t xml:space="preserve"> Katie Kenney</w:t>
      </w:r>
      <w:r w:rsidR="00F66719">
        <w:rPr>
          <w:sz w:val="24"/>
          <w:szCs w:val="24"/>
        </w:rPr>
        <w:t xml:space="preserve">, </w:t>
      </w:r>
      <w:r>
        <w:rPr>
          <w:sz w:val="24"/>
          <w:szCs w:val="24"/>
        </w:rPr>
        <w:t xml:space="preserve">Sherri Hester, </w:t>
      </w:r>
      <w:r w:rsidR="001A17C0">
        <w:rPr>
          <w:sz w:val="24"/>
          <w:szCs w:val="24"/>
        </w:rPr>
        <w:t>Dan Burton, Ian Loeppky</w:t>
      </w:r>
      <w:r>
        <w:rPr>
          <w:sz w:val="24"/>
          <w:szCs w:val="24"/>
        </w:rPr>
        <w:t xml:space="preserve">, </w:t>
      </w:r>
      <w:r w:rsidR="001A17C0">
        <w:rPr>
          <w:sz w:val="24"/>
          <w:szCs w:val="24"/>
        </w:rPr>
        <w:t>David MacMillan</w:t>
      </w:r>
      <w:r w:rsidR="00F66719">
        <w:rPr>
          <w:sz w:val="24"/>
          <w:szCs w:val="24"/>
        </w:rPr>
        <w:t xml:space="preserve">, </w:t>
      </w:r>
      <w:r>
        <w:rPr>
          <w:sz w:val="24"/>
          <w:szCs w:val="24"/>
        </w:rPr>
        <w:t>Betty Rickard,</w:t>
      </w:r>
      <w:r w:rsidR="000C23A8">
        <w:rPr>
          <w:sz w:val="24"/>
          <w:szCs w:val="24"/>
        </w:rPr>
        <w:t xml:space="preserve"> </w:t>
      </w:r>
      <w:r>
        <w:rPr>
          <w:sz w:val="24"/>
          <w:szCs w:val="24"/>
        </w:rPr>
        <w:t>Andy Taylor, a</w:t>
      </w:r>
      <w:r w:rsidR="000C23A8">
        <w:rPr>
          <w:sz w:val="24"/>
          <w:szCs w:val="24"/>
        </w:rPr>
        <w:t xml:space="preserve">nd Donna Tipps. Also present </w:t>
      </w:r>
      <w:r w:rsidR="001A17C0">
        <w:rPr>
          <w:sz w:val="24"/>
          <w:szCs w:val="24"/>
        </w:rPr>
        <w:t>were</w:t>
      </w:r>
      <w:r w:rsidR="00FD26B8">
        <w:rPr>
          <w:sz w:val="24"/>
          <w:szCs w:val="24"/>
        </w:rPr>
        <w:t xml:space="preserve"> Randall Horn</w:t>
      </w:r>
      <w:r w:rsidR="001A17C0">
        <w:rPr>
          <w:sz w:val="24"/>
          <w:szCs w:val="24"/>
        </w:rPr>
        <w:t xml:space="preserve"> and Stephen Putman</w:t>
      </w:r>
      <w:r>
        <w:rPr>
          <w:sz w:val="24"/>
          <w:szCs w:val="24"/>
        </w:rPr>
        <w:t>.</w:t>
      </w:r>
    </w:p>
    <w:p w:rsidR="00D43725" w:rsidRDefault="00D43725" w:rsidP="00D43725">
      <w:pPr>
        <w:rPr>
          <w:sz w:val="24"/>
          <w:szCs w:val="24"/>
        </w:rPr>
      </w:pPr>
    </w:p>
    <w:p w:rsidR="00D43725" w:rsidRDefault="000C23A8" w:rsidP="007B5450">
      <w:pPr>
        <w:jc w:val="both"/>
        <w:rPr>
          <w:sz w:val="24"/>
          <w:szCs w:val="24"/>
        </w:rPr>
      </w:pPr>
      <w:r>
        <w:rPr>
          <w:sz w:val="24"/>
          <w:szCs w:val="24"/>
        </w:rPr>
        <w:t xml:space="preserve">Minutes from the </w:t>
      </w:r>
      <w:r w:rsidR="001A17C0">
        <w:rPr>
          <w:sz w:val="24"/>
          <w:szCs w:val="24"/>
        </w:rPr>
        <w:t>April 21, 2009</w:t>
      </w:r>
      <w:r>
        <w:rPr>
          <w:sz w:val="24"/>
          <w:szCs w:val="24"/>
        </w:rPr>
        <w:t xml:space="preserve"> meeting were approved on motion from </w:t>
      </w:r>
      <w:r w:rsidR="001A17C0">
        <w:rPr>
          <w:sz w:val="24"/>
          <w:szCs w:val="24"/>
        </w:rPr>
        <w:t>Sherri Hester</w:t>
      </w:r>
      <w:r>
        <w:rPr>
          <w:sz w:val="24"/>
          <w:szCs w:val="24"/>
        </w:rPr>
        <w:t xml:space="preserve"> with a second from </w:t>
      </w:r>
      <w:r w:rsidR="001A17C0">
        <w:rPr>
          <w:sz w:val="24"/>
          <w:szCs w:val="24"/>
        </w:rPr>
        <w:t>David MacMillan</w:t>
      </w:r>
      <w:r>
        <w:rPr>
          <w:sz w:val="24"/>
          <w:szCs w:val="24"/>
        </w:rPr>
        <w:t>.</w:t>
      </w:r>
    </w:p>
    <w:p w:rsidR="001A17C0" w:rsidRDefault="001A17C0" w:rsidP="007B5450">
      <w:pPr>
        <w:jc w:val="both"/>
        <w:rPr>
          <w:sz w:val="24"/>
          <w:szCs w:val="24"/>
        </w:rPr>
      </w:pPr>
    </w:p>
    <w:p w:rsidR="001A17C0" w:rsidRDefault="00947FBA" w:rsidP="007B5450">
      <w:pPr>
        <w:jc w:val="both"/>
        <w:rPr>
          <w:sz w:val="24"/>
          <w:szCs w:val="24"/>
        </w:rPr>
      </w:pPr>
      <w:r>
        <w:rPr>
          <w:sz w:val="24"/>
          <w:szCs w:val="24"/>
        </w:rPr>
        <w:t>Dan Burton asked for nominations/volunteers for Vice Chair. Andy Taylor volunteered. Ina Loeppky motioned that nominations be closed with a second from David MacMillan. Sherri Hester motioned that Andy be elected Vice Chair with a second form David. The motion was approved unanimously.</w:t>
      </w:r>
    </w:p>
    <w:p w:rsidR="000C23A8" w:rsidRDefault="000C23A8" w:rsidP="00D43725">
      <w:pPr>
        <w:rPr>
          <w:sz w:val="24"/>
          <w:szCs w:val="24"/>
        </w:rPr>
      </w:pPr>
    </w:p>
    <w:p w:rsidR="00115B9E" w:rsidRDefault="00FD26B8" w:rsidP="007B5450">
      <w:pPr>
        <w:jc w:val="both"/>
        <w:rPr>
          <w:sz w:val="24"/>
          <w:szCs w:val="24"/>
        </w:rPr>
      </w:pPr>
      <w:r>
        <w:rPr>
          <w:sz w:val="24"/>
          <w:szCs w:val="24"/>
        </w:rPr>
        <w:t>Randall Horn</w:t>
      </w:r>
      <w:r w:rsidR="004032B0">
        <w:rPr>
          <w:sz w:val="24"/>
          <w:szCs w:val="24"/>
        </w:rPr>
        <w:t xml:space="preserve"> </w:t>
      </w:r>
      <w:r>
        <w:rPr>
          <w:sz w:val="24"/>
          <w:szCs w:val="24"/>
        </w:rPr>
        <w:t>gave a budget update</w:t>
      </w:r>
      <w:r w:rsidR="00871D74">
        <w:rPr>
          <w:sz w:val="24"/>
          <w:szCs w:val="24"/>
        </w:rPr>
        <w:t xml:space="preserve">. </w:t>
      </w:r>
      <w:r w:rsidR="00947FBA">
        <w:rPr>
          <w:sz w:val="24"/>
          <w:szCs w:val="24"/>
        </w:rPr>
        <w:t xml:space="preserve">He presented the committee with a spreadsheet of known cost based on last year’s figures. After </w:t>
      </w:r>
      <w:r w:rsidR="00874564">
        <w:rPr>
          <w:sz w:val="24"/>
          <w:szCs w:val="24"/>
        </w:rPr>
        <w:t xml:space="preserve">anticipated </w:t>
      </w:r>
      <w:r w:rsidR="00947FBA">
        <w:rPr>
          <w:sz w:val="24"/>
          <w:szCs w:val="24"/>
        </w:rPr>
        <w:t xml:space="preserve">inflation and keeping a reserve for unexpected expenses, that leaves around $600,000 for new/replacement technologies. This figure is based on no drop in enrollment. </w:t>
      </w:r>
      <w:r w:rsidR="00115B9E">
        <w:rPr>
          <w:sz w:val="24"/>
          <w:szCs w:val="24"/>
        </w:rPr>
        <w:t xml:space="preserve">He requested we consider making the new technologies request budget a living document that we have to approve any time there is a change. In the past, items have been moved up the list without it coming before the committee. </w:t>
      </w:r>
      <w:r w:rsidR="00CB3078">
        <w:rPr>
          <w:sz w:val="24"/>
          <w:szCs w:val="24"/>
        </w:rPr>
        <w:t xml:space="preserve">Sherri Hester made a motion that the new technologies request budget be a living document with any changes being brought before the committee. Ian Loeppky seconded the motion. All members were in favor. </w:t>
      </w:r>
    </w:p>
    <w:p w:rsidR="00115B9E" w:rsidRDefault="00115B9E" w:rsidP="007B5450">
      <w:pPr>
        <w:jc w:val="both"/>
        <w:rPr>
          <w:sz w:val="24"/>
          <w:szCs w:val="24"/>
        </w:rPr>
      </w:pPr>
    </w:p>
    <w:p w:rsidR="00B53DB5" w:rsidRDefault="00115B9E" w:rsidP="007B5450">
      <w:pPr>
        <w:jc w:val="both"/>
        <w:rPr>
          <w:sz w:val="24"/>
          <w:szCs w:val="24"/>
        </w:rPr>
      </w:pPr>
      <w:r>
        <w:rPr>
          <w:sz w:val="24"/>
          <w:szCs w:val="24"/>
        </w:rPr>
        <w:t>Randall also</w:t>
      </w:r>
      <w:r w:rsidR="00947FBA">
        <w:rPr>
          <w:sz w:val="24"/>
          <w:szCs w:val="24"/>
        </w:rPr>
        <w:t xml:space="preserve"> reported that we have a large number of computers </w:t>
      </w:r>
      <w:r>
        <w:rPr>
          <w:sz w:val="24"/>
          <w:szCs w:val="24"/>
        </w:rPr>
        <w:t xml:space="preserve">on </w:t>
      </w:r>
      <w:r w:rsidR="00947FBA">
        <w:rPr>
          <w:sz w:val="24"/>
          <w:szCs w:val="24"/>
        </w:rPr>
        <w:t xml:space="preserve">campus that are out of warrantee. </w:t>
      </w:r>
      <w:r>
        <w:rPr>
          <w:sz w:val="24"/>
          <w:szCs w:val="24"/>
        </w:rPr>
        <w:t>The policy has been to replace computers every three years. However, due to lack of budget that has not been possible. Randall explained that we are on a downward spiral that needs to be addressed. Stephen Putman state</w:t>
      </w:r>
      <w:r w:rsidR="00874564">
        <w:rPr>
          <w:sz w:val="24"/>
          <w:szCs w:val="24"/>
        </w:rPr>
        <w:t>d</w:t>
      </w:r>
      <w:r>
        <w:rPr>
          <w:sz w:val="24"/>
          <w:szCs w:val="24"/>
        </w:rPr>
        <w:t xml:space="preserve"> he would like for us to look at addressing a possible increase in the technology fee to get us back on track with computer replacements.</w:t>
      </w:r>
      <w:r w:rsidR="00CB3078">
        <w:rPr>
          <w:sz w:val="24"/>
          <w:szCs w:val="24"/>
        </w:rPr>
        <w:t xml:space="preserve"> </w:t>
      </w:r>
      <w:r w:rsidR="00874564">
        <w:rPr>
          <w:sz w:val="24"/>
          <w:szCs w:val="24"/>
        </w:rPr>
        <w:t>The committee</w:t>
      </w:r>
      <w:r w:rsidR="00CB3078">
        <w:rPr>
          <w:sz w:val="24"/>
          <w:szCs w:val="24"/>
        </w:rPr>
        <w:t xml:space="preserve"> recommended that Randall and Stephen gather some data to show the need for an increase. The committee will review the data and go from there.</w:t>
      </w:r>
      <w:r>
        <w:rPr>
          <w:sz w:val="24"/>
          <w:szCs w:val="24"/>
        </w:rPr>
        <w:t xml:space="preserve"> </w:t>
      </w:r>
    </w:p>
    <w:p w:rsidR="00947FBA" w:rsidRDefault="00947FBA" w:rsidP="007B5450">
      <w:pPr>
        <w:jc w:val="both"/>
        <w:rPr>
          <w:sz w:val="24"/>
          <w:szCs w:val="24"/>
        </w:rPr>
      </w:pPr>
    </w:p>
    <w:p w:rsidR="00B53DB5" w:rsidRDefault="00FD26B8" w:rsidP="007B5450">
      <w:pPr>
        <w:jc w:val="both"/>
        <w:rPr>
          <w:sz w:val="24"/>
          <w:szCs w:val="24"/>
        </w:rPr>
      </w:pPr>
      <w:r>
        <w:rPr>
          <w:sz w:val="24"/>
          <w:szCs w:val="24"/>
        </w:rPr>
        <w:t>The committee was update</w:t>
      </w:r>
      <w:r w:rsidR="00874564">
        <w:rPr>
          <w:sz w:val="24"/>
          <w:szCs w:val="24"/>
        </w:rPr>
        <w:t>d</w:t>
      </w:r>
      <w:r>
        <w:rPr>
          <w:sz w:val="24"/>
          <w:szCs w:val="24"/>
        </w:rPr>
        <w:t xml:space="preserve"> by </w:t>
      </w:r>
      <w:r w:rsidR="00CB3078">
        <w:rPr>
          <w:sz w:val="24"/>
          <w:szCs w:val="24"/>
        </w:rPr>
        <w:t>Stephen</w:t>
      </w:r>
      <w:r>
        <w:rPr>
          <w:sz w:val="24"/>
          <w:szCs w:val="24"/>
        </w:rPr>
        <w:t xml:space="preserve"> on the Active </w:t>
      </w:r>
      <w:r w:rsidR="00B53DB5">
        <w:rPr>
          <w:sz w:val="24"/>
          <w:szCs w:val="24"/>
        </w:rPr>
        <w:t xml:space="preserve">Directory project. </w:t>
      </w:r>
      <w:r w:rsidR="00CB3078">
        <w:rPr>
          <w:sz w:val="24"/>
          <w:szCs w:val="24"/>
        </w:rPr>
        <w:t xml:space="preserve">The test system is up and going. The production server is up. They are hoping to have the computers across campus joined </w:t>
      </w:r>
      <w:r w:rsidR="001A7306">
        <w:rPr>
          <w:sz w:val="24"/>
          <w:szCs w:val="24"/>
        </w:rPr>
        <w:t>to</w:t>
      </w:r>
      <w:r w:rsidR="00CB3078">
        <w:rPr>
          <w:sz w:val="24"/>
          <w:szCs w:val="24"/>
        </w:rPr>
        <w:t xml:space="preserve"> AD by the end of the spring term. Exchange has been incorporated. If we do move employee</w:t>
      </w:r>
      <w:r w:rsidR="00874564">
        <w:rPr>
          <w:sz w:val="24"/>
          <w:szCs w:val="24"/>
        </w:rPr>
        <w:t xml:space="preserve"> email</w:t>
      </w:r>
      <w:r w:rsidR="00CB3078">
        <w:rPr>
          <w:sz w:val="24"/>
          <w:szCs w:val="24"/>
        </w:rPr>
        <w:t xml:space="preserve"> to Exchange</w:t>
      </w:r>
      <w:r w:rsidR="001A7306">
        <w:rPr>
          <w:sz w:val="24"/>
          <w:szCs w:val="24"/>
        </w:rPr>
        <w:t>,</w:t>
      </w:r>
      <w:r w:rsidR="00CB3078">
        <w:rPr>
          <w:sz w:val="24"/>
          <w:szCs w:val="24"/>
        </w:rPr>
        <w:t xml:space="preserve"> the issue of what extension to change the student emails to will need to be resolved. Also, we need to decide if we want to leave the students on the current Portal email or outsource those accounts. Stephen said he would be glad to set up a time for us as a committee to see a demonstration of some of the products available for outsourcing. Randall and Stephen made a recommendation that we as a committee decide and make a </w:t>
      </w:r>
      <w:r w:rsidR="00CB3078">
        <w:rPr>
          <w:sz w:val="24"/>
          <w:szCs w:val="24"/>
        </w:rPr>
        <w:lastRenderedPageBreak/>
        <w:t xml:space="preserve">recommendation of what to change the extension to and </w:t>
      </w:r>
      <w:r w:rsidR="001D7D6C">
        <w:rPr>
          <w:sz w:val="24"/>
          <w:szCs w:val="24"/>
        </w:rPr>
        <w:t>decide if we should outsource. If it is decided to outsource, then we should</w:t>
      </w:r>
      <w:r w:rsidR="00874564">
        <w:rPr>
          <w:sz w:val="24"/>
          <w:szCs w:val="24"/>
        </w:rPr>
        <w:t xml:space="preserve"> also</w:t>
      </w:r>
      <w:r w:rsidR="001D7D6C">
        <w:rPr>
          <w:sz w:val="24"/>
          <w:szCs w:val="24"/>
        </w:rPr>
        <w:t xml:space="preserve"> recommend a company for that. </w:t>
      </w:r>
    </w:p>
    <w:p w:rsidR="001D7D6C" w:rsidRDefault="001D7D6C" w:rsidP="007B5450">
      <w:pPr>
        <w:jc w:val="both"/>
        <w:rPr>
          <w:sz w:val="24"/>
          <w:szCs w:val="24"/>
        </w:rPr>
      </w:pPr>
    </w:p>
    <w:p w:rsidR="001D7D6C" w:rsidRDefault="001D7D6C" w:rsidP="007B5450">
      <w:pPr>
        <w:jc w:val="both"/>
        <w:rPr>
          <w:sz w:val="24"/>
          <w:szCs w:val="24"/>
        </w:rPr>
      </w:pPr>
      <w:r>
        <w:rPr>
          <w:sz w:val="24"/>
          <w:szCs w:val="24"/>
        </w:rPr>
        <w:t>Mass emailing was discussed. Sherri informed the committee that a decision was made by the committee</w:t>
      </w:r>
      <w:r w:rsidR="00874564">
        <w:rPr>
          <w:sz w:val="24"/>
          <w:szCs w:val="24"/>
        </w:rPr>
        <w:t>,</w:t>
      </w:r>
      <w:r>
        <w:rPr>
          <w:sz w:val="24"/>
          <w:szCs w:val="24"/>
        </w:rPr>
        <w:t xml:space="preserve"> year before last</w:t>
      </w:r>
      <w:r w:rsidR="00874564">
        <w:rPr>
          <w:sz w:val="24"/>
          <w:szCs w:val="24"/>
        </w:rPr>
        <w:t>,</w:t>
      </w:r>
      <w:r>
        <w:rPr>
          <w:sz w:val="24"/>
          <w:szCs w:val="24"/>
        </w:rPr>
        <w:t xml:space="preserve"> to do away with open access to mass emailing and implement an alternative procedure through the UNA Portal announcement feature. Randall informed the committee that he had presented a proposal to Dr. </w:t>
      </w:r>
      <w:proofErr w:type="spellStart"/>
      <w:r>
        <w:rPr>
          <w:sz w:val="24"/>
          <w:szCs w:val="24"/>
        </w:rPr>
        <w:t>Thornell</w:t>
      </w:r>
      <w:proofErr w:type="spellEnd"/>
      <w:r w:rsidR="00127F25">
        <w:rPr>
          <w:sz w:val="24"/>
          <w:szCs w:val="24"/>
        </w:rPr>
        <w:t>.</w:t>
      </w:r>
      <w:r>
        <w:rPr>
          <w:sz w:val="24"/>
          <w:szCs w:val="24"/>
        </w:rPr>
        <w:t xml:space="preserve"> </w:t>
      </w:r>
      <w:r w:rsidR="00127F25">
        <w:rPr>
          <w:sz w:val="24"/>
          <w:szCs w:val="24"/>
        </w:rPr>
        <w:t xml:space="preserve">However, </w:t>
      </w:r>
      <w:r>
        <w:rPr>
          <w:sz w:val="24"/>
          <w:szCs w:val="24"/>
        </w:rPr>
        <w:t xml:space="preserve">it has not been presented to the Executive Counsel </w:t>
      </w:r>
      <w:r w:rsidR="00874564">
        <w:rPr>
          <w:sz w:val="24"/>
          <w:szCs w:val="24"/>
        </w:rPr>
        <w:t>thus far</w:t>
      </w:r>
      <w:r>
        <w:rPr>
          <w:sz w:val="24"/>
          <w:szCs w:val="24"/>
        </w:rPr>
        <w:t xml:space="preserve">. He said he would readdress this with Dr. Holland. </w:t>
      </w:r>
    </w:p>
    <w:p w:rsidR="001D7D6C" w:rsidRDefault="001D7D6C" w:rsidP="007B5450">
      <w:pPr>
        <w:jc w:val="both"/>
        <w:rPr>
          <w:sz w:val="24"/>
          <w:szCs w:val="24"/>
        </w:rPr>
      </w:pPr>
    </w:p>
    <w:p w:rsidR="004032B0" w:rsidRDefault="00B53DB5" w:rsidP="007B5450">
      <w:pPr>
        <w:jc w:val="both"/>
        <w:rPr>
          <w:sz w:val="24"/>
          <w:szCs w:val="24"/>
        </w:rPr>
      </w:pPr>
      <w:r>
        <w:rPr>
          <w:sz w:val="24"/>
          <w:szCs w:val="24"/>
        </w:rPr>
        <w:t>T</w:t>
      </w:r>
      <w:r w:rsidR="00F17F12">
        <w:rPr>
          <w:sz w:val="24"/>
          <w:szCs w:val="24"/>
        </w:rPr>
        <w:t>he committee was informed that the</w:t>
      </w:r>
      <w:r>
        <w:rPr>
          <w:sz w:val="24"/>
          <w:szCs w:val="24"/>
        </w:rPr>
        <w:t xml:space="preserve"> search for a new Chief Information Security Officer</w:t>
      </w:r>
      <w:r w:rsidR="00127F25">
        <w:rPr>
          <w:sz w:val="24"/>
          <w:szCs w:val="24"/>
        </w:rPr>
        <w:t xml:space="preserve"> has been completed</w:t>
      </w:r>
      <w:r>
        <w:rPr>
          <w:sz w:val="24"/>
          <w:szCs w:val="24"/>
        </w:rPr>
        <w:t xml:space="preserve">. </w:t>
      </w:r>
      <w:r w:rsidR="00127F25">
        <w:rPr>
          <w:sz w:val="24"/>
          <w:szCs w:val="24"/>
        </w:rPr>
        <w:t>However, the job was not filled due to budget issues. The position will be addressed again after October 1. Donna reported that this will have an impact</w:t>
      </w:r>
      <w:r w:rsidR="00874564">
        <w:rPr>
          <w:sz w:val="24"/>
          <w:szCs w:val="24"/>
        </w:rPr>
        <w:t xml:space="preserve"> on compliance with</w:t>
      </w:r>
      <w:r w:rsidR="00127F25">
        <w:rPr>
          <w:sz w:val="24"/>
          <w:szCs w:val="24"/>
        </w:rPr>
        <w:t xml:space="preserve"> the new Red Flag rules </w:t>
      </w:r>
      <w:r w:rsidR="00874564">
        <w:rPr>
          <w:sz w:val="24"/>
          <w:szCs w:val="24"/>
        </w:rPr>
        <w:t>which will be</w:t>
      </w:r>
      <w:r w:rsidR="00127F25">
        <w:rPr>
          <w:sz w:val="24"/>
          <w:szCs w:val="24"/>
        </w:rPr>
        <w:t xml:space="preserve"> required in the very near future.</w:t>
      </w:r>
    </w:p>
    <w:p w:rsidR="00127F25" w:rsidRDefault="00127F25" w:rsidP="007B5450">
      <w:pPr>
        <w:jc w:val="both"/>
        <w:rPr>
          <w:sz w:val="24"/>
          <w:szCs w:val="24"/>
        </w:rPr>
      </w:pPr>
    </w:p>
    <w:p w:rsidR="00127F25" w:rsidRDefault="00127F25" w:rsidP="007B5450">
      <w:pPr>
        <w:jc w:val="both"/>
        <w:rPr>
          <w:sz w:val="24"/>
          <w:szCs w:val="24"/>
        </w:rPr>
      </w:pPr>
      <w:r>
        <w:rPr>
          <w:sz w:val="24"/>
          <w:szCs w:val="24"/>
        </w:rPr>
        <w:t>After discussion, the committee decided the next two meetings will be held October 22 and November 19 at 3:30. Place is to be determined.</w:t>
      </w:r>
    </w:p>
    <w:p w:rsidR="00871D74" w:rsidRDefault="00871D74" w:rsidP="00D43725">
      <w:pPr>
        <w:rPr>
          <w:sz w:val="24"/>
          <w:szCs w:val="24"/>
        </w:rPr>
      </w:pPr>
    </w:p>
    <w:p w:rsidR="00B732A2" w:rsidRPr="00D43725" w:rsidRDefault="00B732A2" w:rsidP="00D43725">
      <w:pPr>
        <w:rPr>
          <w:sz w:val="24"/>
          <w:szCs w:val="24"/>
        </w:rPr>
      </w:pPr>
      <w:r>
        <w:rPr>
          <w:sz w:val="24"/>
          <w:szCs w:val="24"/>
        </w:rPr>
        <w:t xml:space="preserve">The meeting adjourned </w:t>
      </w:r>
      <w:r w:rsidR="00934D17">
        <w:rPr>
          <w:sz w:val="24"/>
          <w:szCs w:val="24"/>
        </w:rPr>
        <w:t xml:space="preserve">at </w:t>
      </w:r>
      <w:r w:rsidR="00127F25">
        <w:rPr>
          <w:sz w:val="24"/>
          <w:szCs w:val="24"/>
        </w:rPr>
        <w:t>5:00</w:t>
      </w:r>
      <w:r>
        <w:rPr>
          <w:sz w:val="24"/>
          <w:szCs w:val="24"/>
        </w:rPr>
        <w:t>.</w:t>
      </w:r>
    </w:p>
    <w:sectPr w:rsidR="00B732A2" w:rsidRPr="00D43725" w:rsidSect="00A860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proofState w:spelling="clean" w:grammar="clean"/>
  <w:defaultTabStop w:val="720"/>
  <w:characterSpacingControl w:val="doNotCompress"/>
  <w:compat/>
  <w:rsids>
    <w:rsidRoot w:val="00D43725"/>
    <w:rsid w:val="000631BC"/>
    <w:rsid w:val="00093C4E"/>
    <w:rsid w:val="000C23A8"/>
    <w:rsid w:val="00114112"/>
    <w:rsid w:val="00115B9E"/>
    <w:rsid w:val="00127F25"/>
    <w:rsid w:val="001A17C0"/>
    <w:rsid w:val="001A7306"/>
    <w:rsid w:val="001D76CB"/>
    <w:rsid w:val="001D7D6C"/>
    <w:rsid w:val="001F7C63"/>
    <w:rsid w:val="00202079"/>
    <w:rsid w:val="002230C4"/>
    <w:rsid w:val="00262299"/>
    <w:rsid w:val="002F42E8"/>
    <w:rsid w:val="004032B0"/>
    <w:rsid w:val="004677EA"/>
    <w:rsid w:val="007B5450"/>
    <w:rsid w:val="00817701"/>
    <w:rsid w:val="00871D74"/>
    <w:rsid w:val="00874564"/>
    <w:rsid w:val="00934D17"/>
    <w:rsid w:val="00947FBA"/>
    <w:rsid w:val="00A56B0F"/>
    <w:rsid w:val="00A8600F"/>
    <w:rsid w:val="00A931C8"/>
    <w:rsid w:val="00B10D16"/>
    <w:rsid w:val="00B15083"/>
    <w:rsid w:val="00B20F9C"/>
    <w:rsid w:val="00B53DB5"/>
    <w:rsid w:val="00B732A2"/>
    <w:rsid w:val="00B90698"/>
    <w:rsid w:val="00C85D9C"/>
    <w:rsid w:val="00C90B91"/>
    <w:rsid w:val="00CB3078"/>
    <w:rsid w:val="00D21A7B"/>
    <w:rsid w:val="00D31C4B"/>
    <w:rsid w:val="00D43725"/>
    <w:rsid w:val="00E06852"/>
    <w:rsid w:val="00E32170"/>
    <w:rsid w:val="00F17F12"/>
    <w:rsid w:val="00F34410"/>
    <w:rsid w:val="00F66719"/>
    <w:rsid w:val="00F95162"/>
    <w:rsid w:val="00FD26B8"/>
    <w:rsid w:val="00FE54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0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1E3D67FC-C2F0-4DFA-86BA-637970E3E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Pages>
  <Words>594</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3975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dc:creator>
  <cp:keywords/>
  <dc:description/>
  <cp:lastModifiedBy>una</cp:lastModifiedBy>
  <cp:revision>6</cp:revision>
  <dcterms:created xsi:type="dcterms:W3CDTF">2009-09-25T14:07:00Z</dcterms:created>
  <dcterms:modified xsi:type="dcterms:W3CDTF">2009-10-27T14:33:00Z</dcterms:modified>
</cp:coreProperties>
</file>